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6C" w:rsidRPr="0031215A" w:rsidRDefault="00D90A6C">
      <w:pPr>
        <w:pStyle w:val="4"/>
        <w:spacing w:line="192" w:lineRule="auto"/>
      </w:pPr>
      <w:r w:rsidRPr="0031215A">
        <w:t>Брачный договор</w:t>
      </w:r>
    </w:p>
    <w:p w:rsidR="00D90A6C" w:rsidRPr="0031215A" w:rsidRDefault="00D90A6C">
      <w:pPr>
        <w:spacing w:line="192" w:lineRule="auto"/>
        <w:rPr>
          <w:sz w:val="22"/>
        </w:rPr>
      </w:pPr>
    </w:p>
    <w:p w:rsidR="00D90A6C" w:rsidRPr="0031215A" w:rsidRDefault="00D90A6C">
      <w:pPr>
        <w:spacing w:line="192" w:lineRule="auto"/>
        <w:ind w:firstLine="708"/>
        <w:rPr>
          <w:sz w:val="22"/>
        </w:rPr>
      </w:pPr>
      <w:r w:rsidRPr="0031215A">
        <w:rPr>
          <w:color w:val="000000"/>
          <w:sz w:val="22"/>
        </w:rPr>
        <w:t xml:space="preserve">                     Город </w:t>
      </w:r>
      <w:r w:rsidR="0005384D">
        <w:rPr>
          <w:color w:val="000000"/>
          <w:sz w:val="22"/>
        </w:rPr>
        <w:t>__________</w:t>
      </w:r>
      <w:r w:rsidRPr="0031215A">
        <w:rPr>
          <w:color w:val="000000"/>
          <w:sz w:val="22"/>
        </w:rPr>
        <w:t>. ____________________________________________ года</w:t>
      </w:r>
    </w:p>
    <w:p w:rsidR="00D90A6C" w:rsidRPr="0031215A" w:rsidRDefault="00D90A6C">
      <w:pPr>
        <w:spacing w:line="192" w:lineRule="auto"/>
        <w:jc w:val="both"/>
        <w:rPr>
          <w:sz w:val="22"/>
        </w:rPr>
      </w:pPr>
    </w:p>
    <w:p w:rsidR="00D90A6C" w:rsidRPr="0031215A" w:rsidRDefault="00D90A6C">
      <w:pPr>
        <w:spacing w:line="192" w:lineRule="auto"/>
        <w:ind w:firstLine="539"/>
        <w:jc w:val="both"/>
        <w:rPr>
          <w:sz w:val="22"/>
        </w:rPr>
      </w:pPr>
      <w:r w:rsidRPr="0031215A">
        <w:rPr>
          <w:sz w:val="22"/>
        </w:rPr>
        <w:t xml:space="preserve">Мы, </w:t>
      </w:r>
      <w:r w:rsidRPr="0031215A">
        <w:rPr>
          <w:b/>
          <w:sz w:val="22"/>
        </w:rPr>
        <w:t>_________________________________________</w:t>
      </w:r>
      <w:r w:rsidRPr="0031215A">
        <w:rPr>
          <w:sz w:val="22"/>
        </w:rPr>
        <w:t>, ___________________________ года рождения, паспорт ____________________, выдан ОВД _______________________</w:t>
      </w:r>
      <w:r w:rsidR="0005384D">
        <w:rPr>
          <w:sz w:val="22"/>
        </w:rPr>
        <w:t>_______ 20</w:t>
      </w:r>
      <w:r w:rsidRPr="0031215A">
        <w:rPr>
          <w:sz w:val="22"/>
        </w:rPr>
        <w:t xml:space="preserve">___ года, проживающий по адресу: ________________________________________________________________, </w:t>
      </w:r>
    </w:p>
    <w:p w:rsidR="00D90A6C" w:rsidRPr="0031215A" w:rsidRDefault="00D90A6C">
      <w:pPr>
        <w:spacing w:line="192" w:lineRule="auto"/>
        <w:ind w:firstLine="539"/>
        <w:jc w:val="both"/>
        <w:rPr>
          <w:sz w:val="22"/>
        </w:rPr>
      </w:pPr>
      <w:r w:rsidRPr="0031215A">
        <w:rPr>
          <w:sz w:val="22"/>
        </w:rPr>
        <w:t xml:space="preserve">и </w:t>
      </w:r>
      <w:r w:rsidRPr="0031215A">
        <w:rPr>
          <w:b/>
          <w:sz w:val="22"/>
        </w:rPr>
        <w:t>______________________________________, ____</w:t>
      </w:r>
      <w:r w:rsidRPr="0031215A">
        <w:rPr>
          <w:sz w:val="22"/>
        </w:rPr>
        <w:t xml:space="preserve"> ___________ _____года рождения, паспорт _________________, выданный _______________________________________________, </w:t>
      </w:r>
      <w:proofErr w:type="gramStart"/>
      <w:r w:rsidRPr="0031215A">
        <w:rPr>
          <w:sz w:val="22"/>
        </w:rPr>
        <w:t>проживающая</w:t>
      </w:r>
      <w:proofErr w:type="gramEnd"/>
      <w:r w:rsidRPr="0031215A">
        <w:rPr>
          <w:sz w:val="22"/>
        </w:rPr>
        <w:t xml:space="preserve"> по адресу: ________________________________________________________________, </w:t>
      </w:r>
    </w:p>
    <w:p w:rsidR="00D90A6C" w:rsidRPr="0031215A" w:rsidRDefault="00D90A6C">
      <w:pPr>
        <w:spacing w:line="192" w:lineRule="auto"/>
        <w:ind w:firstLine="539"/>
        <w:jc w:val="both"/>
        <w:rPr>
          <w:sz w:val="22"/>
        </w:rPr>
      </w:pPr>
      <w:r w:rsidRPr="0031215A">
        <w:rPr>
          <w:sz w:val="22"/>
        </w:rPr>
        <w:t xml:space="preserve">состоящие в браке, зарегистрированном </w:t>
      </w:r>
      <w:r w:rsidR="0005384D">
        <w:rPr>
          <w:sz w:val="22"/>
        </w:rPr>
        <w:t xml:space="preserve">_______________ </w:t>
      </w:r>
      <w:r w:rsidRPr="0031215A">
        <w:rPr>
          <w:sz w:val="22"/>
        </w:rPr>
        <w:t xml:space="preserve">отделом ЗАГС Управления ЗАГС города </w:t>
      </w:r>
      <w:r w:rsidR="0005384D">
        <w:rPr>
          <w:sz w:val="22"/>
        </w:rPr>
        <w:t>__________</w:t>
      </w:r>
      <w:r w:rsidRPr="0031215A">
        <w:rPr>
          <w:sz w:val="22"/>
        </w:rPr>
        <w:t xml:space="preserve"> _________________________________, запись акта о заключении брака номер _________, свидетельство о заключении брака серия ____________________________ выданное ____________________, именуемые в дальнейшем «Супруги», </w:t>
      </w:r>
    </w:p>
    <w:p w:rsidR="00D90A6C" w:rsidRPr="0031215A" w:rsidRDefault="00D90A6C">
      <w:pPr>
        <w:spacing w:line="192" w:lineRule="auto"/>
        <w:ind w:firstLine="539"/>
        <w:jc w:val="both"/>
        <w:rPr>
          <w:sz w:val="22"/>
        </w:rPr>
      </w:pPr>
    </w:p>
    <w:p w:rsidR="00D90A6C" w:rsidRPr="0031215A" w:rsidRDefault="00D90A6C">
      <w:pPr>
        <w:spacing w:line="192" w:lineRule="auto"/>
        <w:ind w:firstLine="539"/>
        <w:jc w:val="both"/>
        <w:rPr>
          <w:sz w:val="22"/>
        </w:rPr>
      </w:pPr>
      <w:r w:rsidRPr="0031215A">
        <w:rPr>
          <w:sz w:val="22"/>
        </w:rPr>
        <w:t>заключили настоящий договор о нижеследующем:</w:t>
      </w:r>
    </w:p>
    <w:p w:rsidR="00D90A6C" w:rsidRPr="0031215A" w:rsidRDefault="00D90A6C">
      <w:pPr>
        <w:spacing w:line="192" w:lineRule="auto"/>
        <w:ind w:firstLine="720"/>
        <w:jc w:val="both"/>
        <w:rPr>
          <w:sz w:val="22"/>
        </w:rPr>
      </w:pPr>
    </w:p>
    <w:p w:rsidR="00D90A6C" w:rsidRPr="0031215A" w:rsidRDefault="00D90A6C">
      <w:pPr>
        <w:numPr>
          <w:ilvl w:val="0"/>
          <w:numId w:val="24"/>
        </w:numPr>
        <w:spacing w:line="192" w:lineRule="auto"/>
        <w:jc w:val="both"/>
        <w:rPr>
          <w:sz w:val="22"/>
        </w:rPr>
      </w:pPr>
      <w:r w:rsidRPr="0031215A">
        <w:rPr>
          <w:sz w:val="22"/>
        </w:rPr>
        <w:t>Мы, ___________________________________________, находясь в зарегистрированном браке, настоящим договором определяем правовой режим имущества, приобретенного нами во время брака, на период этого брака, а также в случае расторжения брака.</w:t>
      </w:r>
    </w:p>
    <w:p w:rsidR="00D90A6C" w:rsidRPr="0031215A" w:rsidRDefault="00D90A6C">
      <w:pPr>
        <w:numPr>
          <w:ilvl w:val="0"/>
          <w:numId w:val="24"/>
        </w:numPr>
        <w:spacing w:line="192" w:lineRule="auto"/>
        <w:jc w:val="both"/>
        <w:rPr>
          <w:sz w:val="22"/>
        </w:rPr>
      </w:pPr>
      <w:r w:rsidRPr="0031215A">
        <w:rPr>
          <w:sz w:val="22"/>
        </w:rPr>
        <w:t xml:space="preserve">Правовой режим имущества, установленный настоящим договором, распространяется, как на уже нажитое имущество, так и на имущество, которое будет нажито в будущем. </w:t>
      </w:r>
    </w:p>
    <w:p w:rsidR="00D90A6C" w:rsidRPr="0031215A" w:rsidRDefault="00D90A6C">
      <w:pPr>
        <w:numPr>
          <w:ilvl w:val="0"/>
          <w:numId w:val="24"/>
        </w:numPr>
        <w:spacing w:line="192" w:lineRule="auto"/>
        <w:jc w:val="both"/>
        <w:rPr>
          <w:sz w:val="22"/>
        </w:rPr>
      </w:pPr>
      <w:proofErr w:type="gramStart"/>
      <w:r w:rsidRPr="0031215A">
        <w:rPr>
          <w:sz w:val="22"/>
        </w:rPr>
        <w:t>Все движимое и недвижимое имущество, где бы оно ни находилось и в чем бы таковое ни заключалось, включая квартиры, жилые дома, земельные участки, движимое имущество, права на которое подлежат в соответствии законодательством государственной регистрации и (или) регистрации, имущество, имеющее историческую, художественную, культурную или иную ценность, ценные бумаги, и другое имущество, приобретенное Супругами во время совместного</w:t>
      </w:r>
      <w:proofErr w:type="gramEnd"/>
      <w:r w:rsidRPr="0031215A">
        <w:rPr>
          <w:sz w:val="22"/>
        </w:rPr>
        <w:t xml:space="preserve"> </w:t>
      </w:r>
      <w:proofErr w:type="gramStart"/>
      <w:r w:rsidRPr="0031215A">
        <w:rPr>
          <w:sz w:val="22"/>
        </w:rPr>
        <w:t>брака, а также денежные вклады, взносы в уставные капиталы юридических лиц, инвестиционные вложения, в том числе в строительство, приобретение и реконструкцию недвижимого имущества, и другие вложения, сделанные Супругами в период совместного брака, признаются в период брака общей совместной собственностью Супругов, а в случае расторжения брака - общей долевой собственностью Супругов, принадлежащей им в равных долях каждому, за исключением случаев, предусмотренных настоящим</w:t>
      </w:r>
      <w:proofErr w:type="gramEnd"/>
      <w:r w:rsidRPr="0031215A">
        <w:rPr>
          <w:sz w:val="22"/>
        </w:rPr>
        <w:t xml:space="preserve"> договором.</w:t>
      </w:r>
    </w:p>
    <w:p w:rsidR="00D90A6C" w:rsidRPr="0031215A" w:rsidRDefault="00D90A6C">
      <w:pPr>
        <w:numPr>
          <w:ilvl w:val="0"/>
          <w:numId w:val="24"/>
        </w:numPr>
        <w:spacing w:line="192" w:lineRule="auto"/>
        <w:jc w:val="both"/>
        <w:rPr>
          <w:sz w:val="22"/>
        </w:rPr>
      </w:pPr>
      <w:r w:rsidRPr="0031215A">
        <w:rPr>
          <w:sz w:val="22"/>
        </w:rPr>
        <w:t>Все имущественные права и обязанности Супругов, приобретенные ими в период совместного брака, признаются в период брака общей совместной собственностью Супругов, а в случае расторжения брака - общей долевой собственностью Супругов, принадлежащей им в равных долях каждому, за исключением случаев, предусмотренных настоящим договором.</w:t>
      </w:r>
    </w:p>
    <w:p w:rsidR="00D90A6C" w:rsidRPr="0031215A" w:rsidRDefault="00D90A6C">
      <w:pPr>
        <w:numPr>
          <w:ilvl w:val="0"/>
          <w:numId w:val="24"/>
        </w:numPr>
        <w:spacing w:line="192" w:lineRule="auto"/>
        <w:jc w:val="both"/>
        <w:rPr>
          <w:sz w:val="22"/>
        </w:rPr>
      </w:pPr>
      <w:proofErr w:type="gramStart"/>
      <w:r w:rsidRPr="0031215A">
        <w:rPr>
          <w:sz w:val="22"/>
        </w:rPr>
        <w:t>Любые доходы, полученные одним из супругов, в том числе доходы целевого назначения (суммы материальной помощи, суммы, выплаченные в возмещение ущерба по любым основания, в том числе в связи с утратой трудоспособности, вследствие увечья или иного повреждения здоровья, пенсионные выплаты и т.п.) признаются в период брака общей совместной собственностью Супругов, а в случае расторжения брака - общей долевой собственностью Супругов, принадлежащей</w:t>
      </w:r>
      <w:proofErr w:type="gramEnd"/>
      <w:r w:rsidRPr="0031215A">
        <w:rPr>
          <w:sz w:val="22"/>
        </w:rPr>
        <w:t xml:space="preserve"> им в равных долях каждому, за исключением случаев, предусмотренных настоящим договором.</w:t>
      </w:r>
    </w:p>
    <w:p w:rsidR="00D90A6C" w:rsidRPr="00935E08" w:rsidRDefault="00D90A6C">
      <w:pPr>
        <w:numPr>
          <w:ilvl w:val="0"/>
          <w:numId w:val="24"/>
        </w:numPr>
        <w:spacing w:line="192" w:lineRule="auto"/>
        <w:jc w:val="both"/>
        <w:rPr>
          <w:b/>
          <w:sz w:val="22"/>
          <w:highlight w:val="yellow"/>
        </w:rPr>
      </w:pPr>
      <w:r w:rsidRPr="00935E08">
        <w:rPr>
          <w:sz w:val="22"/>
          <w:highlight w:val="yellow"/>
        </w:rPr>
        <w:t>Любая квартира, которую предполагается приобрести в период брака Супругов на имя ____________________________ на средства ипотечного кредита, предоставляемого ем</w:t>
      </w:r>
      <w:r w:rsidR="00120290" w:rsidRPr="00935E08">
        <w:rPr>
          <w:sz w:val="22"/>
          <w:highlight w:val="yellow"/>
        </w:rPr>
        <w:t xml:space="preserve">у Банком </w:t>
      </w:r>
      <w:r w:rsidR="004E25A7">
        <w:rPr>
          <w:sz w:val="22"/>
          <w:highlight w:val="yellow"/>
        </w:rPr>
        <w:t>___________________________________</w:t>
      </w:r>
      <w:r w:rsidR="00120290" w:rsidRPr="00935E08">
        <w:rPr>
          <w:sz w:val="22"/>
          <w:highlight w:val="yellow"/>
        </w:rPr>
        <w:t xml:space="preserve"> (ПАО</w:t>
      </w:r>
      <w:r w:rsidR="00F1691F" w:rsidRPr="00935E08">
        <w:rPr>
          <w:sz w:val="22"/>
          <w:highlight w:val="yellow"/>
        </w:rPr>
        <w:t>)</w:t>
      </w:r>
      <w:r w:rsidRPr="00935E08">
        <w:rPr>
          <w:sz w:val="22"/>
          <w:highlight w:val="yellow"/>
        </w:rPr>
        <w:t>, по соглашению Супругов, как в период совместного брака, так и в случае его расторжения признаётся личной собственностью __________________, а обязанность по возврату вышеуказанного кредита - его личной обязанностью.</w:t>
      </w:r>
    </w:p>
    <w:p w:rsidR="00D90A6C" w:rsidRPr="00935E08" w:rsidRDefault="00D90A6C">
      <w:pPr>
        <w:numPr>
          <w:ilvl w:val="0"/>
          <w:numId w:val="24"/>
        </w:numPr>
        <w:spacing w:line="192" w:lineRule="auto"/>
        <w:jc w:val="both"/>
        <w:rPr>
          <w:sz w:val="22"/>
          <w:highlight w:val="yellow"/>
        </w:rPr>
      </w:pPr>
      <w:r w:rsidRPr="00935E08">
        <w:rPr>
          <w:sz w:val="22"/>
          <w:highlight w:val="yellow"/>
        </w:rPr>
        <w:t xml:space="preserve">В связи с </w:t>
      </w:r>
      <w:proofErr w:type="gramStart"/>
      <w:r w:rsidRPr="00935E08">
        <w:rPr>
          <w:sz w:val="22"/>
          <w:highlight w:val="yellow"/>
        </w:rPr>
        <w:t>вышеизложенным</w:t>
      </w:r>
      <w:proofErr w:type="gramEnd"/>
      <w:r w:rsidRPr="00935E08">
        <w:rPr>
          <w:sz w:val="22"/>
          <w:highlight w:val="yellow"/>
        </w:rPr>
        <w:t xml:space="preserve">, _________________________________ не несет ответственности за возврат указанного выше кредита, а также не требуется ее согласие на приобретение и отчуждение вышеназванной квартиры. </w:t>
      </w:r>
    </w:p>
    <w:p w:rsidR="00D90A6C" w:rsidRPr="0031215A" w:rsidRDefault="00D90A6C">
      <w:pPr>
        <w:numPr>
          <w:ilvl w:val="0"/>
          <w:numId w:val="24"/>
        </w:numPr>
        <w:spacing w:line="192" w:lineRule="auto"/>
        <w:jc w:val="both"/>
        <w:rPr>
          <w:sz w:val="22"/>
        </w:rPr>
      </w:pPr>
      <w:r w:rsidRPr="0031215A">
        <w:rPr>
          <w:sz w:val="22"/>
        </w:rPr>
        <w:t xml:space="preserve">Ювелирные украшения, приобретенные Супругами во время совместного брака, являются во время брака и в случае его расторжения собственностью того из супругов, который ими пользовался. </w:t>
      </w:r>
    </w:p>
    <w:p w:rsidR="00D90A6C" w:rsidRPr="0031215A" w:rsidRDefault="00D90A6C">
      <w:pPr>
        <w:numPr>
          <w:ilvl w:val="0"/>
          <w:numId w:val="24"/>
        </w:numPr>
        <w:spacing w:line="192" w:lineRule="auto"/>
        <w:jc w:val="both"/>
        <w:rPr>
          <w:sz w:val="22"/>
        </w:rPr>
      </w:pPr>
      <w:r w:rsidRPr="0031215A">
        <w:rPr>
          <w:sz w:val="22"/>
        </w:rPr>
        <w:t>Все имущество, полученное по наследству, в дар или по иным безвозмездным сделкам одним из супругов, как до заключения брака, так и после его заключения, является собственностью этого супруга. Все движимое и недвижимое имущество, в том числе имущество, имеющее историческую, художественную, культурную или иную ценность, подаренное родственниками и друзьями Супругов в пользу их семьи или одному из Супругов является собственностью того супруга, чьими родственниками и друзьями  подарено это имущество или собственностью того супруга, кому подарено это имущество.</w:t>
      </w:r>
    </w:p>
    <w:p w:rsidR="00D90A6C" w:rsidRPr="00935E08" w:rsidRDefault="00D90A6C">
      <w:pPr>
        <w:numPr>
          <w:ilvl w:val="0"/>
          <w:numId w:val="24"/>
        </w:numPr>
        <w:spacing w:line="192" w:lineRule="auto"/>
        <w:jc w:val="both"/>
        <w:rPr>
          <w:sz w:val="22"/>
          <w:highlight w:val="yellow"/>
        </w:rPr>
      </w:pPr>
      <w:r w:rsidRPr="00935E08">
        <w:rPr>
          <w:sz w:val="22"/>
          <w:highlight w:val="yellow"/>
        </w:rPr>
        <w:t>Имущество, принадлежащее одному из супругов по закону или в соответствии с положениями настоящего договора, не может быть признано общей совместной собственностью супругов на том основании, что во время брака за счет личного имущества или личного труда другого супруга были произведены вложения, значительно увеличивающие стоимость этого имущества.</w:t>
      </w:r>
    </w:p>
    <w:p w:rsidR="00D90A6C" w:rsidRPr="00935E08" w:rsidRDefault="00D90A6C">
      <w:pPr>
        <w:numPr>
          <w:ilvl w:val="0"/>
          <w:numId w:val="24"/>
        </w:numPr>
        <w:spacing w:line="192" w:lineRule="auto"/>
        <w:jc w:val="both"/>
        <w:rPr>
          <w:sz w:val="22"/>
          <w:highlight w:val="yellow"/>
        </w:rPr>
      </w:pPr>
      <w:r w:rsidRPr="00935E08">
        <w:rPr>
          <w:sz w:val="22"/>
          <w:highlight w:val="yellow"/>
        </w:rPr>
        <w:t>Каждый из супругов обязан в случаях, когда это необходимо, своевременно уведомлять своих кредиторов о заключении, изменении или о расторжении этого брачного договора.</w:t>
      </w:r>
    </w:p>
    <w:p w:rsidR="00D90A6C" w:rsidRPr="0031215A" w:rsidRDefault="00D90A6C">
      <w:pPr>
        <w:numPr>
          <w:ilvl w:val="0"/>
          <w:numId w:val="24"/>
        </w:numPr>
        <w:spacing w:line="192" w:lineRule="auto"/>
        <w:jc w:val="both"/>
        <w:rPr>
          <w:sz w:val="22"/>
        </w:rPr>
      </w:pPr>
      <w:r w:rsidRPr="0031215A">
        <w:rPr>
          <w:sz w:val="22"/>
        </w:rPr>
        <w:lastRenderedPageBreak/>
        <w:t>Содержания и последствия настоящего договора, права и обязанности его сторон, порядок его изменения и расторжения Супругам нотариусом разъяснены, Супруги также ознакомлены с правовыми последствиями избранного ими правового режима имущества, в том числе с изменениями порядка определения наследственной массы.</w:t>
      </w:r>
    </w:p>
    <w:p w:rsidR="00D90A6C" w:rsidRPr="0031215A" w:rsidRDefault="00D90A6C">
      <w:pPr>
        <w:numPr>
          <w:ilvl w:val="0"/>
          <w:numId w:val="24"/>
        </w:numPr>
        <w:spacing w:line="192" w:lineRule="auto"/>
        <w:jc w:val="both"/>
        <w:rPr>
          <w:sz w:val="22"/>
        </w:rPr>
      </w:pPr>
      <w:r w:rsidRPr="0031215A">
        <w:rPr>
          <w:sz w:val="22"/>
        </w:rPr>
        <w:t>Все вопросы, не урегулированные настоящим договором, решаются в соответствии с действующим законодательством Российской Федерации.</w:t>
      </w:r>
    </w:p>
    <w:p w:rsidR="00D90A6C" w:rsidRPr="00935E08" w:rsidRDefault="00D90A6C">
      <w:pPr>
        <w:numPr>
          <w:ilvl w:val="0"/>
          <w:numId w:val="24"/>
        </w:numPr>
        <w:spacing w:line="192" w:lineRule="auto"/>
        <w:jc w:val="both"/>
        <w:rPr>
          <w:sz w:val="22"/>
          <w:highlight w:val="yellow"/>
        </w:rPr>
      </w:pPr>
      <w:r w:rsidRPr="00935E08">
        <w:rPr>
          <w:sz w:val="22"/>
          <w:highlight w:val="yellow"/>
        </w:rPr>
        <w:t xml:space="preserve">На момент подписания настоящего договора Супруги не имеют друг к другу никаких имущественных претензий, равно как и претензии иного характера. </w:t>
      </w:r>
    </w:p>
    <w:p w:rsidR="00D90A6C" w:rsidRPr="0031215A" w:rsidRDefault="00D90A6C">
      <w:pPr>
        <w:numPr>
          <w:ilvl w:val="0"/>
          <w:numId w:val="24"/>
        </w:numPr>
        <w:spacing w:line="192" w:lineRule="auto"/>
        <w:jc w:val="both"/>
        <w:rPr>
          <w:sz w:val="22"/>
        </w:rPr>
      </w:pPr>
      <w:r w:rsidRPr="0031215A">
        <w:rPr>
          <w:sz w:val="22"/>
        </w:rPr>
        <w:t xml:space="preserve">Все споры, в дальнейшем возникающие между Супругами в связи с заключением, исполнением, действием, изменением, расторжением и толкованием настоящего договора, разрешаются по их соглашению путем переговоров. </w:t>
      </w:r>
    </w:p>
    <w:p w:rsidR="00D90A6C" w:rsidRPr="0031215A" w:rsidRDefault="00D90A6C">
      <w:pPr>
        <w:numPr>
          <w:ilvl w:val="0"/>
          <w:numId w:val="24"/>
        </w:numPr>
        <w:spacing w:line="192" w:lineRule="auto"/>
        <w:jc w:val="both"/>
        <w:rPr>
          <w:sz w:val="22"/>
        </w:rPr>
      </w:pPr>
      <w:r w:rsidRPr="0031215A">
        <w:rPr>
          <w:sz w:val="22"/>
        </w:rPr>
        <w:t>Если Супруги не приходят к соглашению, споры подлежат разрешению в порядке, предусмотренном действующим законодательством Российской Федерации.</w:t>
      </w:r>
    </w:p>
    <w:p w:rsidR="00D90A6C" w:rsidRPr="00935E08" w:rsidRDefault="00D90A6C">
      <w:pPr>
        <w:numPr>
          <w:ilvl w:val="0"/>
          <w:numId w:val="24"/>
        </w:numPr>
        <w:spacing w:line="192" w:lineRule="auto"/>
        <w:jc w:val="both"/>
        <w:rPr>
          <w:sz w:val="22"/>
          <w:highlight w:val="yellow"/>
        </w:rPr>
      </w:pPr>
      <w:r w:rsidRPr="00935E08">
        <w:rPr>
          <w:sz w:val="22"/>
          <w:highlight w:val="yellow"/>
        </w:rPr>
        <w:t>Настоящий договор содержит весь объем соглашений Супругов в отношении его предмета и условий и отменяет все ранее заключенные по данному вопросу соглашения независимо от их формы.</w:t>
      </w:r>
    </w:p>
    <w:p w:rsidR="00213E56" w:rsidRPr="00935E08" w:rsidRDefault="00213E56" w:rsidP="00213E56">
      <w:pPr>
        <w:numPr>
          <w:ilvl w:val="0"/>
          <w:numId w:val="24"/>
        </w:numPr>
        <w:spacing w:line="192" w:lineRule="auto"/>
        <w:jc w:val="both"/>
        <w:rPr>
          <w:sz w:val="22"/>
          <w:highlight w:val="yellow"/>
        </w:rPr>
      </w:pPr>
      <w:r w:rsidRPr="00935E08">
        <w:rPr>
          <w:sz w:val="22"/>
          <w:highlight w:val="yellow"/>
        </w:rPr>
        <w:t>Приобретаемая квартира ни в коем случае не может быть признана общей совместной собственностью, даже если во время брака за счет другого супруга были произведены существенные улучшения квартиры, значительно увеличивающие ее стоимость.</w:t>
      </w:r>
    </w:p>
    <w:p w:rsidR="00D90A6C" w:rsidRPr="0031215A" w:rsidRDefault="00D90A6C">
      <w:pPr>
        <w:numPr>
          <w:ilvl w:val="0"/>
          <w:numId w:val="24"/>
        </w:numPr>
        <w:spacing w:line="192" w:lineRule="auto"/>
        <w:jc w:val="both"/>
        <w:rPr>
          <w:sz w:val="22"/>
        </w:rPr>
      </w:pPr>
      <w:proofErr w:type="gramStart"/>
      <w:r w:rsidRPr="0031215A">
        <w:rPr>
          <w:sz w:val="22"/>
        </w:rPr>
        <w:t xml:space="preserve">Супруги, подписавшие настоящий договор, подтверждают в присутствии нотариуса, что они не ограничены в дееспособности, под опекой, попечительством и патронажем не состоят, по состоянию здоровья могут самостоятельно осуществлять свои права и исполнять обязанности, не страдают заболеваниями, препятствующими осознавать суть подписываемого договора и обстоятельства его заключения, что у них отсутствуют обстоятельства, вынуждающие их заключить данный договор на крайне невыгодных для себя условиях.  </w:t>
      </w:r>
      <w:proofErr w:type="gramEnd"/>
    </w:p>
    <w:p w:rsidR="00D90A6C" w:rsidRPr="0031215A" w:rsidRDefault="00D90A6C">
      <w:pPr>
        <w:numPr>
          <w:ilvl w:val="0"/>
          <w:numId w:val="24"/>
        </w:numPr>
        <w:spacing w:line="192" w:lineRule="auto"/>
        <w:jc w:val="both"/>
        <w:rPr>
          <w:sz w:val="22"/>
        </w:rPr>
      </w:pPr>
      <w:r w:rsidRPr="0031215A">
        <w:rPr>
          <w:sz w:val="22"/>
        </w:rPr>
        <w:t xml:space="preserve">Все споры, в дальнейшем возникающие с третьими лицами в связи с заключением, исполнением, действием, изменением, расторжением и толкованием настоящего договора, каждый Супруг разрешает при наличии возможности самостоятельно путем переговоров. </w:t>
      </w:r>
    </w:p>
    <w:p w:rsidR="00D90A6C" w:rsidRPr="0031215A" w:rsidRDefault="00D90A6C">
      <w:pPr>
        <w:numPr>
          <w:ilvl w:val="0"/>
          <w:numId w:val="24"/>
        </w:numPr>
        <w:spacing w:line="192" w:lineRule="auto"/>
        <w:jc w:val="both"/>
        <w:rPr>
          <w:sz w:val="22"/>
        </w:rPr>
      </w:pPr>
      <w:r w:rsidRPr="0031215A">
        <w:rPr>
          <w:sz w:val="22"/>
        </w:rPr>
        <w:t>Настоящий договор считается заключенным с момента его подписания Супругами и нотариального удостоверения.</w:t>
      </w:r>
    </w:p>
    <w:p w:rsidR="00D90A6C" w:rsidRPr="0031215A" w:rsidRDefault="00D90A6C">
      <w:pPr>
        <w:numPr>
          <w:ilvl w:val="0"/>
          <w:numId w:val="24"/>
        </w:numPr>
        <w:spacing w:line="192" w:lineRule="auto"/>
        <w:jc w:val="both"/>
        <w:rPr>
          <w:sz w:val="22"/>
        </w:rPr>
      </w:pPr>
      <w:r w:rsidRPr="0031215A">
        <w:rPr>
          <w:sz w:val="22"/>
        </w:rPr>
        <w:t xml:space="preserve">Расходы, связанные с составлением и удостоверением настоящего договора, оплачивает __________________________________________________________________. </w:t>
      </w:r>
    </w:p>
    <w:p w:rsidR="00D90A6C" w:rsidRPr="0031215A" w:rsidRDefault="00D90A6C">
      <w:pPr>
        <w:numPr>
          <w:ilvl w:val="0"/>
          <w:numId w:val="24"/>
        </w:numPr>
        <w:spacing w:line="192" w:lineRule="auto"/>
        <w:jc w:val="both"/>
        <w:rPr>
          <w:sz w:val="22"/>
        </w:rPr>
      </w:pPr>
      <w:r w:rsidRPr="0031215A">
        <w:rPr>
          <w:sz w:val="22"/>
        </w:rPr>
        <w:t>Настоящий договор составлен и подписан в трех подлинных экземплярах, один из которых хранится у нотариуса город</w:t>
      </w:r>
      <w:proofErr w:type="gramStart"/>
      <w:r w:rsidRPr="0031215A">
        <w:rPr>
          <w:sz w:val="22"/>
        </w:rPr>
        <w:t xml:space="preserve"> </w:t>
      </w:r>
      <w:r w:rsidR="0005384D">
        <w:rPr>
          <w:sz w:val="22"/>
        </w:rPr>
        <w:t>__________</w:t>
      </w:r>
      <w:r w:rsidRPr="0031215A">
        <w:rPr>
          <w:sz w:val="22"/>
        </w:rPr>
        <w:t xml:space="preserve"> - </w:t>
      </w:r>
      <w:r w:rsidR="0005384D">
        <w:rPr>
          <w:sz w:val="22"/>
        </w:rPr>
        <w:t>___________________________</w:t>
      </w:r>
      <w:r w:rsidRPr="0031215A">
        <w:rPr>
          <w:sz w:val="22"/>
        </w:rPr>
        <w:t xml:space="preserve"> - </w:t>
      </w:r>
      <w:proofErr w:type="gramEnd"/>
      <w:r w:rsidRPr="0031215A">
        <w:rPr>
          <w:sz w:val="22"/>
        </w:rPr>
        <w:t xml:space="preserve">по адресу: ______________________________________________________, и по одному выдаются Супругам. </w:t>
      </w:r>
    </w:p>
    <w:p w:rsidR="00D90A6C" w:rsidRPr="0031215A" w:rsidRDefault="00D90A6C">
      <w:pPr>
        <w:spacing w:line="192" w:lineRule="auto"/>
        <w:jc w:val="both"/>
        <w:rPr>
          <w:sz w:val="22"/>
        </w:rPr>
      </w:pPr>
    </w:p>
    <w:p w:rsidR="00D90A6C" w:rsidRPr="0031215A" w:rsidRDefault="00D90A6C">
      <w:pPr>
        <w:pStyle w:val="2"/>
        <w:spacing w:line="192" w:lineRule="auto"/>
      </w:pPr>
      <w:r w:rsidRPr="0031215A">
        <w:t xml:space="preserve">    </w:t>
      </w:r>
      <w:proofErr w:type="gramStart"/>
      <w:r w:rsidRPr="0031215A">
        <w:t>П</w:t>
      </w:r>
      <w:proofErr w:type="gramEnd"/>
      <w:r w:rsidRPr="0031215A">
        <w:t xml:space="preserve"> О Д П И С И:</w:t>
      </w:r>
    </w:p>
    <w:p w:rsidR="00D90A6C" w:rsidRPr="0031215A" w:rsidRDefault="00D90A6C">
      <w:pPr>
        <w:spacing w:line="192" w:lineRule="auto"/>
        <w:jc w:val="both"/>
        <w:rPr>
          <w:sz w:val="22"/>
        </w:rPr>
      </w:pPr>
    </w:p>
    <w:p w:rsidR="00D90A6C" w:rsidRPr="0031215A" w:rsidRDefault="00D90A6C">
      <w:pPr>
        <w:spacing w:line="192" w:lineRule="auto"/>
        <w:jc w:val="both"/>
        <w:rPr>
          <w:sz w:val="22"/>
        </w:rPr>
      </w:pPr>
      <w:r w:rsidRPr="0031215A">
        <w:rPr>
          <w:sz w:val="22"/>
        </w:rPr>
        <w:t xml:space="preserve">       ___________________________________________________________________________________</w:t>
      </w:r>
    </w:p>
    <w:p w:rsidR="00D90A6C" w:rsidRPr="0031215A" w:rsidRDefault="00D90A6C">
      <w:pPr>
        <w:spacing w:line="192" w:lineRule="auto"/>
        <w:jc w:val="both"/>
        <w:rPr>
          <w:sz w:val="22"/>
        </w:rPr>
      </w:pPr>
    </w:p>
    <w:p w:rsidR="00D90A6C" w:rsidRPr="0031215A" w:rsidRDefault="00D90A6C">
      <w:pPr>
        <w:spacing w:line="192" w:lineRule="auto"/>
        <w:jc w:val="both"/>
        <w:rPr>
          <w:sz w:val="22"/>
        </w:rPr>
      </w:pPr>
      <w:r w:rsidRPr="0031215A">
        <w:rPr>
          <w:sz w:val="22"/>
        </w:rPr>
        <w:t xml:space="preserve">       ___________________________________________________________________________________</w:t>
      </w:r>
    </w:p>
    <w:p w:rsidR="00D90A6C" w:rsidRPr="0031215A" w:rsidRDefault="00D90A6C">
      <w:pPr>
        <w:spacing w:line="192" w:lineRule="auto"/>
        <w:jc w:val="both"/>
        <w:rPr>
          <w:sz w:val="22"/>
        </w:rPr>
      </w:pPr>
    </w:p>
    <w:p w:rsidR="00D90A6C" w:rsidRPr="0031215A" w:rsidRDefault="00D90A6C">
      <w:pPr>
        <w:spacing w:line="192" w:lineRule="auto"/>
        <w:ind w:firstLine="720"/>
        <w:jc w:val="both"/>
        <w:rPr>
          <w:sz w:val="22"/>
        </w:rPr>
      </w:pPr>
      <w:r w:rsidRPr="0031215A">
        <w:rPr>
          <w:sz w:val="22"/>
        </w:rPr>
        <w:t xml:space="preserve">Город </w:t>
      </w:r>
      <w:r w:rsidR="0005384D">
        <w:rPr>
          <w:sz w:val="22"/>
        </w:rPr>
        <w:t>-_______________</w:t>
      </w:r>
      <w:r w:rsidRPr="0031215A">
        <w:rPr>
          <w:sz w:val="22"/>
        </w:rPr>
        <w:t>. Российская Федерация.</w:t>
      </w:r>
    </w:p>
    <w:p w:rsidR="00D90A6C" w:rsidRPr="0031215A" w:rsidRDefault="00D90A6C">
      <w:pPr>
        <w:spacing w:line="192" w:lineRule="auto"/>
        <w:ind w:firstLine="720"/>
        <w:jc w:val="both"/>
        <w:rPr>
          <w:sz w:val="22"/>
        </w:rPr>
      </w:pPr>
      <w:r w:rsidRPr="0031215A">
        <w:rPr>
          <w:sz w:val="22"/>
        </w:rPr>
        <w:t xml:space="preserve">______________________________________________________________ </w:t>
      </w:r>
      <w:proofErr w:type="gramStart"/>
      <w:r w:rsidRPr="0031215A">
        <w:rPr>
          <w:sz w:val="22"/>
        </w:rPr>
        <w:t>г</w:t>
      </w:r>
      <w:proofErr w:type="gramEnd"/>
      <w:r w:rsidRPr="0031215A">
        <w:rPr>
          <w:sz w:val="22"/>
        </w:rPr>
        <w:t>ода.</w:t>
      </w:r>
    </w:p>
    <w:p w:rsidR="00D90A6C" w:rsidRPr="0031215A" w:rsidRDefault="00D90A6C">
      <w:pPr>
        <w:spacing w:line="192" w:lineRule="auto"/>
        <w:ind w:firstLine="720"/>
        <w:jc w:val="both"/>
        <w:rPr>
          <w:sz w:val="22"/>
        </w:rPr>
      </w:pPr>
      <w:r w:rsidRPr="0031215A">
        <w:rPr>
          <w:sz w:val="22"/>
        </w:rPr>
        <w:t xml:space="preserve">Настоящий договор удостоверен мной, _________________________________________, нотариусом города </w:t>
      </w:r>
      <w:r w:rsidR="0005384D">
        <w:rPr>
          <w:sz w:val="22"/>
        </w:rPr>
        <w:t>_____________</w:t>
      </w:r>
      <w:r w:rsidRPr="0031215A">
        <w:rPr>
          <w:sz w:val="22"/>
        </w:rPr>
        <w:t>.</w:t>
      </w:r>
    </w:p>
    <w:p w:rsidR="00D90A6C" w:rsidRPr="0031215A" w:rsidRDefault="00D90A6C">
      <w:pPr>
        <w:spacing w:line="192" w:lineRule="auto"/>
        <w:ind w:firstLine="720"/>
        <w:jc w:val="both"/>
        <w:rPr>
          <w:sz w:val="22"/>
        </w:rPr>
      </w:pPr>
      <w:r w:rsidRPr="0031215A">
        <w:rPr>
          <w:sz w:val="22"/>
        </w:rPr>
        <w:t xml:space="preserve"> Договор подписан __________________________________________________ в моем присутствии. Личности их установлены, </w:t>
      </w:r>
      <w:proofErr w:type="gramStart"/>
      <w:r w:rsidRPr="0031215A">
        <w:rPr>
          <w:sz w:val="22"/>
        </w:rPr>
        <w:t>дееспособность</w:t>
      </w:r>
      <w:proofErr w:type="gramEnd"/>
      <w:r w:rsidRPr="0031215A">
        <w:rPr>
          <w:sz w:val="22"/>
        </w:rPr>
        <w:t xml:space="preserve"> и факт состояния в браке проверены.</w:t>
      </w:r>
    </w:p>
    <w:p w:rsidR="00D90A6C" w:rsidRPr="0031215A" w:rsidRDefault="00D90A6C">
      <w:pPr>
        <w:spacing w:line="192" w:lineRule="auto"/>
        <w:ind w:firstLine="720"/>
        <w:jc w:val="both"/>
        <w:rPr>
          <w:sz w:val="22"/>
        </w:rPr>
      </w:pPr>
    </w:p>
    <w:p w:rsidR="00D90A6C" w:rsidRPr="0031215A" w:rsidRDefault="00D90A6C">
      <w:pPr>
        <w:spacing w:line="192" w:lineRule="auto"/>
        <w:ind w:firstLine="720"/>
        <w:jc w:val="both"/>
        <w:rPr>
          <w:sz w:val="22"/>
        </w:rPr>
      </w:pPr>
      <w:r w:rsidRPr="0031215A">
        <w:rPr>
          <w:sz w:val="22"/>
        </w:rPr>
        <w:t xml:space="preserve">Зарегистрировано в реестре </w:t>
      </w:r>
      <w:proofErr w:type="gramStart"/>
      <w:r w:rsidRPr="0031215A">
        <w:rPr>
          <w:sz w:val="22"/>
        </w:rPr>
        <w:t>за</w:t>
      </w:r>
      <w:proofErr w:type="gramEnd"/>
      <w:r w:rsidRPr="0031215A">
        <w:rPr>
          <w:sz w:val="22"/>
        </w:rPr>
        <w:t xml:space="preserve"> № _____________ </w:t>
      </w:r>
    </w:p>
    <w:p w:rsidR="00D90A6C" w:rsidRPr="0031215A" w:rsidRDefault="00D90A6C">
      <w:pPr>
        <w:spacing w:line="192" w:lineRule="auto"/>
        <w:ind w:firstLine="720"/>
        <w:jc w:val="both"/>
        <w:rPr>
          <w:sz w:val="22"/>
        </w:rPr>
      </w:pPr>
      <w:r w:rsidRPr="0031215A">
        <w:rPr>
          <w:sz w:val="22"/>
        </w:rPr>
        <w:t>Взыскано по тарифу: _______________________</w:t>
      </w:r>
    </w:p>
    <w:p w:rsidR="00D90A6C" w:rsidRPr="0031215A" w:rsidRDefault="00D90A6C">
      <w:pPr>
        <w:spacing w:line="192" w:lineRule="auto"/>
        <w:ind w:firstLine="720"/>
        <w:jc w:val="both"/>
        <w:rPr>
          <w:sz w:val="22"/>
        </w:rPr>
      </w:pPr>
    </w:p>
    <w:p w:rsidR="00D90A6C" w:rsidRDefault="00D90A6C">
      <w:pPr>
        <w:spacing w:line="192" w:lineRule="auto"/>
        <w:ind w:firstLine="720"/>
        <w:jc w:val="both"/>
        <w:rPr>
          <w:sz w:val="22"/>
        </w:rPr>
      </w:pPr>
      <w:r w:rsidRPr="0031215A">
        <w:rPr>
          <w:sz w:val="22"/>
        </w:rPr>
        <w:t xml:space="preserve">Нотариус                                                   </w:t>
      </w:r>
      <w:r w:rsidRPr="0031215A">
        <w:rPr>
          <w:sz w:val="22"/>
        </w:rPr>
        <w:tab/>
        <w:t xml:space="preserve">               </w:t>
      </w:r>
      <w:r w:rsidRPr="0031215A">
        <w:rPr>
          <w:sz w:val="22"/>
        </w:rPr>
        <w:tab/>
        <w:t>А.В. Федорченко</w:t>
      </w:r>
    </w:p>
    <w:sectPr w:rsidR="00D90A6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F7"/>
    <w:multiLevelType w:val="singleLevel"/>
    <w:tmpl w:val="7C345B06"/>
    <w:lvl w:ilvl="0">
      <w:start w:val="1"/>
      <w:numFmt w:val="decimal"/>
      <w:lvlText w:val="%1."/>
      <w:lvlJc w:val="left"/>
      <w:pPr>
        <w:tabs>
          <w:tab w:val="num" w:pos="1080"/>
        </w:tabs>
        <w:ind w:left="1080" w:hanging="360"/>
      </w:pPr>
      <w:rPr>
        <w:rFonts w:hint="default"/>
      </w:rPr>
    </w:lvl>
  </w:abstractNum>
  <w:abstractNum w:abstractNumId="1">
    <w:nsid w:val="14A07F68"/>
    <w:multiLevelType w:val="singleLevel"/>
    <w:tmpl w:val="3F3EB4B0"/>
    <w:lvl w:ilvl="0">
      <w:start w:val="4"/>
      <w:numFmt w:val="decimal"/>
      <w:lvlText w:val="%1."/>
      <w:lvlJc w:val="left"/>
      <w:pPr>
        <w:tabs>
          <w:tab w:val="num" w:pos="1080"/>
        </w:tabs>
        <w:ind w:left="1080" w:hanging="360"/>
      </w:pPr>
      <w:rPr>
        <w:rFonts w:hint="default"/>
        <w:b/>
      </w:rPr>
    </w:lvl>
  </w:abstractNum>
  <w:abstractNum w:abstractNumId="2">
    <w:nsid w:val="16753971"/>
    <w:multiLevelType w:val="singleLevel"/>
    <w:tmpl w:val="E24C0BEC"/>
    <w:lvl w:ilvl="0">
      <w:start w:val="4"/>
      <w:numFmt w:val="decimal"/>
      <w:lvlText w:val="3.%1. "/>
      <w:legacy w:legacy="1" w:legacySpace="0" w:legacyIndent="283"/>
      <w:lvlJc w:val="left"/>
      <w:pPr>
        <w:ind w:left="283" w:hanging="283"/>
      </w:pPr>
      <w:rPr>
        <w:rFonts w:ascii="Times New Roman" w:hAnsi="Times New Roman" w:hint="default"/>
        <w:b w:val="0"/>
        <w:i w:val="0"/>
        <w:sz w:val="28"/>
        <w:u w:val="none"/>
      </w:rPr>
    </w:lvl>
  </w:abstractNum>
  <w:abstractNum w:abstractNumId="3">
    <w:nsid w:val="25E45400"/>
    <w:multiLevelType w:val="singleLevel"/>
    <w:tmpl w:val="8652597A"/>
    <w:lvl w:ilvl="0">
      <w:start w:val="6"/>
      <w:numFmt w:val="decimal"/>
      <w:lvlText w:val="2.%1. "/>
      <w:legacy w:legacy="1" w:legacySpace="0" w:legacyIndent="283"/>
      <w:lvlJc w:val="left"/>
      <w:pPr>
        <w:ind w:left="283" w:hanging="283"/>
      </w:pPr>
      <w:rPr>
        <w:rFonts w:ascii="Times New Roman" w:hAnsi="Times New Roman" w:hint="default"/>
        <w:b w:val="0"/>
        <w:i w:val="0"/>
        <w:sz w:val="28"/>
        <w:u w:val="none"/>
      </w:rPr>
    </w:lvl>
  </w:abstractNum>
  <w:abstractNum w:abstractNumId="4">
    <w:nsid w:val="29612C89"/>
    <w:multiLevelType w:val="singleLevel"/>
    <w:tmpl w:val="6C125778"/>
    <w:lvl w:ilvl="0">
      <w:start w:val="2"/>
      <w:numFmt w:val="decimal"/>
      <w:lvlText w:val="3.%1. "/>
      <w:legacy w:legacy="1" w:legacySpace="0" w:legacyIndent="283"/>
      <w:lvlJc w:val="left"/>
      <w:pPr>
        <w:ind w:left="283" w:hanging="283"/>
      </w:pPr>
      <w:rPr>
        <w:rFonts w:ascii="Times New Roman" w:hAnsi="Times New Roman" w:hint="default"/>
        <w:b w:val="0"/>
        <w:i w:val="0"/>
        <w:sz w:val="28"/>
        <w:u w:val="none"/>
      </w:rPr>
    </w:lvl>
  </w:abstractNum>
  <w:abstractNum w:abstractNumId="5">
    <w:nsid w:val="2D3A4343"/>
    <w:multiLevelType w:val="singleLevel"/>
    <w:tmpl w:val="0419000F"/>
    <w:lvl w:ilvl="0">
      <w:start w:val="1"/>
      <w:numFmt w:val="decimal"/>
      <w:lvlText w:val="%1."/>
      <w:lvlJc w:val="left"/>
      <w:pPr>
        <w:tabs>
          <w:tab w:val="num" w:pos="360"/>
        </w:tabs>
        <w:ind w:left="360" w:hanging="360"/>
      </w:pPr>
    </w:lvl>
  </w:abstractNum>
  <w:abstractNum w:abstractNumId="6">
    <w:nsid w:val="2F4F1F6A"/>
    <w:multiLevelType w:val="singleLevel"/>
    <w:tmpl w:val="D842DF70"/>
    <w:lvl w:ilvl="0">
      <w:start w:val="4"/>
      <w:numFmt w:val="decimal"/>
      <w:lvlText w:val="%1."/>
      <w:lvlJc w:val="left"/>
      <w:pPr>
        <w:tabs>
          <w:tab w:val="num" w:pos="1080"/>
        </w:tabs>
        <w:ind w:left="1080" w:hanging="360"/>
      </w:pPr>
      <w:rPr>
        <w:rFonts w:hint="default"/>
        <w:b/>
      </w:rPr>
    </w:lvl>
  </w:abstractNum>
  <w:abstractNum w:abstractNumId="7">
    <w:nsid w:val="356B0A87"/>
    <w:multiLevelType w:val="singleLevel"/>
    <w:tmpl w:val="24041692"/>
    <w:lvl w:ilvl="0">
      <w:start w:val="1"/>
      <w:numFmt w:val="decimal"/>
      <w:lvlText w:val="2.%1. "/>
      <w:legacy w:legacy="1" w:legacySpace="0" w:legacyIndent="283"/>
      <w:lvlJc w:val="left"/>
      <w:pPr>
        <w:ind w:left="283" w:hanging="283"/>
      </w:pPr>
      <w:rPr>
        <w:rFonts w:ascii="Times New Roman" w:hAnsi="Times New Roman" w:hint="default"/>
        <w:b w:val="0"/>
        <w:i w:val="0"/>
        <w:sz w:val="28"/>
        <w:u w:val="none"/>
      </w:rPr>
    </w:lvl>
  </w:abstractNum>
  <w:abstractNum w:abstractNumId="8">
    <w:nsid w:val="358D2009"/>
    <w:multiLevelType w:val="singleLevel"/>
    <w:tmpl w:val="6F940454"/>
    <w:lvl w:ilvl="0">
      <w:start w:val="1"/>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9">
    <w:nsid w:val="36AA4F22"/>
    <w:multiLevelType w:val="singleLevel"/>
    <w:tmpl w:val="170227F8"/>
    <w:lvl w:ilvl="0">
      <w:start w:val="3"/>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10">
    <w:nsid w:val="37C77EC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45F3038"/>
    <w:multiLevelType w:val="singleLevel"/>
    <w:tmpl w:val="0419000F"/>
    <w:lvl w:ilvl="0">
      <w:start w:val="1"/>
      <w:numFmt w:val="decimal"/>
      <w:lvlText w:val="%1."/>
      <w:lvlJc w:val="left"/>
      <w:pPr>
        <w:tabs>
          <w:tab w:val="num" w:pos="502"/>
        </w:tabs>
        <w:ind w:left="502" w:hanging="360"/>
      </w:pPr>
    </w:lvl>
  </w:abstractNum>
  <w:abstractNum w:abstractNumId="12">
    <w:nsid w:val="4B6408AD"/>
    <w:multiLevelType w:val="singleLevel"/>
    <w:tmpl w:val="F0D832F0"/>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
    <w:nsid w:val="51BC68F1"/>
    <w:multiLevelType w:val="multilevel"/>
    <w:tmpl w:val="5D9451F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32032F4"/>
    <w:multiLevelType w:val="singleLevel"/>
    <w:tmpl w:val="DDC8BF28"/>
    <w:lvl w:ilvl="0">
      <w:start w:val="1"/>
      <w:numFmt w:val="decimal"/>
      <w:lvlText w:val="%1."/>
      <w:lvlJc w:val="left"/>
      <w:pPr>
        <w:tabs>
          <w:tab w:val="num" w:pos="1080"/>
        </w:tabs>
        <w:ind w:left="1080" w:hanging="360"/>
      </w:pPr>
      <w:rPr>
        <w:rFonts w:hint="default"/>
      </w:rPr>
    </w:lvl>
  </w:abstractNum>
  <w:abstractNum w:abstractNumId="15">
    <w:nsid w:val="5A7E66B4"/>
    <w:multiLevelType w:val="singleLevel"/>
    <w:tmpl w:val="9F366E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
    <w:nsid w:val="5ED85F5B"/>
    <w:multiLevelType w:val="singleLevel"/>
    <w:tmpl w:val="DC8C8F4A"/>
    <w:lvl w:ilvl="0">
      <w:start w:val="1"/>
      <w:numFmt w:val="decimal"/>
      <w:lvlText w:val="%1."/>
      <w:lvlJc w:val="left"/>
      <w:pPr>
        <w:tabs>
          <w:tab w:val="num" w:pos="1080"/>
        </w:tabs>
        <w:ind w:left="1080" w:hanging="360"/>
      </w:pPr>
      <w:rPr>
        <w:rFonts w:hint="default"/>
        <w:b/>
      </w:rPr>
    </w:lvl>
  </w:abstractNum>
  <w:abstractNum w:abstractNumId="17">
    <w:nsid w:val="632015B0"/>
    <w:multiLevelType w:val="singleLevel"/>
    <w:tmpl w:val="8C2007C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8">
    <w:nsid w:val="75C90315"/>
    <w:multiLevelType w:val="singleLevel"/>
    <w:tmpl w:val="FAB236C6"/>
    <w:lvl w:ilvl="0">
      <w:start w:val="1"/>
      <w:numFmt w:val="decimal"/>
      <w:lvlText w:val="1.%1. "/>
      <w:legacy w:legacy="1" w:legacySpace="0" w:legacyIndent="283"/>
      <w:lvlJc w:val="left"/>
      <w:pPr>
        <w:ind w:left="283" w:hanging="283"/>
      </w:pPr>
      <w:rPr>
        <w:rFonts w:ascii="Times New Roman" w:hAnsi="Times New Roman" w:hint="default"/>
        <w:b w:val="0"/>
        <w:i w:val="0"/>
        <w:sz w:val="28"/>
        <w:u w:val="none"/>
      </w:rPr>
    </w:lvl>
  </w:abstractNum>
  <w:abstractNum w:abstractNumId="19">
    <w:nsid w:val="7E1A6C91"/>
    <w:multiLevelType w:val="singleLevel"/>
    <w:tmpl w:val="6CAC7538"/>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15"/>
  </w:num>
  <w:num w:numId="2">
    <w:abstractNumId w:val="18"/>
  </w:num>
  <w:num w:numId="3">
    <w:abstractNumId w:val="18"/>
    <w:lvlOverride w:ilvl="0">
      <w:lvl w:ilvl="0">
        <w:start w:val="2"/>
        <w:numFmt w:val="decimal"/>
        <w:lvlText w:val="1.%1. "/>
        <w:legacy w:legacy="1" w:legacySpace="0" w:legacyIndent="283"/>
        <w:lvlJc w:val="left"/>
        <w:pPr>
          <w:ind w:left="283" w:hanging="283"/>
        </w:pPr>
        <w:rPr>
          <w:rFonts w:ascii="Times New Roman" w:hAnsi="Times New Roman" w:hint="default"/>
          <w:b w:val="0"/>
          <w:i w:val="0"/>
          <w:sz w:val="28"/>
          <w:u w:val="none"/>
        </w:rPr>
      </w:lvl>
    </w:lvlOverride>
  </w:num>
  <w:num w:numId="4">
    <w:abstractNumId w:val="17"/>
  </w:num>
  <w:num w:numId="5">
    <w:abstractNumId w:val="7"/>
  </w:num>
  <w:num w:numId="6">
    <w:abstractNumId w:val="3"/>
  </w:num>
  <w:num w:numId="7">
    <w:abstractNumId w:val="3"/>
    <w:lvlOverride w:ilvl="0">
      <w:lvl w:ilvl="0">
        <w:start w:val="1"/>
        <w:numFmt w:val="decimal"/>
        <w:lvlText w:val="2.%1. "/>
        <w:legacy w:legacy="1" w:legacySpace="0" w:legacyIndent="283"/>
        <w:lvlJc w:val="left"/>
        <w:pPr>
          <w:ind w:left="283" w:hanging="283"/>
        </w:pPr>
        <w:rPr>
          <w:rFonts w:ascii="Times New Roman" w:hAnsi="Times New Roman" w:hint="default"/>
          <w:b w:val="0"/>
          <w:i w:val="0"/>
          <w:sz w:val="28"/>
          <w:u w:val="none"/>
        </w:rPr>
      </w:lvl>
    </w:lvlOverride>
  </w:num>
  <w:num w:numId="8">
    <w:abstractNumId w:val="19"/>
  </w:num>
  <w:num w:numId="9">
    <w:abstractNumId w:val="4"/>
  </w:num>
  <w:num w:numId="10">
    <w:abstractNumId w:val="4"/>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8"/>
          <w:u w:val="none"/>
        </w:rPr>
      </w:lvl>
    </w:lvlOverride>
  </w:num>
  <w:num w:numId="11">
    <w:abstractNumId w:val="2"/>
  </w:num>
  <w:num w:numId="12">
    <w:abstractNumId w:val="12"/>
  </w:num>
  <w:num w:numId="13">
    <w:abstractNumId w:val="8"/>
  </w:num>
  <w:num w:numId="14">
    <w:abstractNumId w:val="9"/>
  </w:num>
  <w:num w:numId="15">
    <w:abstractNumId w:val="9"/>
    <w:lvlOverride w:ilvl="0">
      <w:lvl w:ilvl="0">
        <w:start w:val="1"/>
        <w:numFmt w:val="decimal"/>
        <w:lvlText w:val="4.%1. "/>
        <w:legacy w:legacy="1" w:legacySpace="0" w:legacyIndent="283"/>
        <w:lvlJc w:val="left"/>
        <w:pPr>
          <w:ind w:left="283" w:hanging="283"/>
        </w:pPr>
        <w:rPr>
          <w:rFonts w:ascii="Times New Roman" w:hAnsi="Times New Roman" w:hint="default"/>
          <w:b w:val="0"/>
          <w:i w:val="0"/>
          <w:sz w:val="28"/>
          <w:u w:val="none"/>
        </w:rPr>
      </w:lvl>
    </w:lvlOverride>
  </w:num>
  <w:num w:numId="16">
    <w:abstractNumId w:val="13"/>
  </w:num>
  <w:num w:numId="17">
    <w:abstractNumId w:val="5"/>
  </w:num>
  <w:num w:numId="18">
    <w:abstractNumId w:val="16"/>
  </w:num>
  <w:num w:numId="19">
    <w:abstractNumId w:val="14"/>
  </w:num>
  <w:num w:numId="20">
    <w:abstractNumId w:val="0"/>
  </w:num>
  <w:num w:numId="21">
    <w:abstractNumId w:val="10"/>
  </w:num>
  <w:num w:numId="22">
    <w:abstractNumId w:val="6"/>
  </w:num>
  <w:num w:numId="23">
    <w:abstractNumId w:val="1"/>
  </w:num>
  <w:num w:numId="24">
    <w:abstractNumId w:val="11"/>
  </w:num>
  <w:num w:numId="25">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D5C61"/>
    <w:rsid w:val="0005384D"/>
    <w:rsid w:val="00120290"/>
    <w:rsid w:val="00213E56"/>
    <w:rsid w:val="0031215A"/>
    <w:rsid w:val="004E25A7"/>
    <w:rsid w:val="00887C9D"/>
    <w:rsid w:val="00935E08"/>
    <w:rsid w:val="00CB5F38"/>
    <w:rsid w:val="00CD5C61"/>
    <w:rsid w:val="00D32D04"/>
    <w:rsid w:val="00D90A6C"/>
    <w:rsid w:val="00F1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spacing w:line="211" w:lineRule="auto"/>
      <w:jc w:val="center"/>
      <w:outlineLvl w:val="1"/>
    </w:pPr>
    <w:rPr>
      <w:b/>
      <w:bCs/>
      <w:sz w:val="22"/>
    </w:rPr>
  </w:style>
  <w:style w:type="paragraph" w:styleId="4">
    <w:name w:val="heading 4"/>
    <w:basedOn w:val="a"/>
    <w:next w:val="a"/>
    <w:qFormat/>
    <w:pPr>
      <w:keepNext/>
      <w:autoSpaceDE w:val="0"/>
      <w:autoSpaceDN w:val="0"/>
      <w:adjustRightInd w:val="0"/>
      <w:jc w:val="center"/>
      <w:outlineLvl w:val="3"/>
    </w:pPr>
    <w:rPr>
      <w:b/>
      <w:caps/>
      <w:color w:val="00000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4"/>
    </w:rPr>
  </w:style>
  <w:style w:type="paragraph" w:styleId="a4">
    <w:name w:val="Title"/>
    <w:basedOn w:val="a"/>
    <w:qFormat/>
    <w:pPr>
      <w:jc w:val="center"/>
    </w:pPr>
    <w:rPr>
      <w:b/>
      <w:sz w:val="24"/>
    </w:rPr>
  </w:style>
</w:styles>
</file>

<file path=word/webSettings.xml><?xml version="1.0" encoding="utf-8"?>
<w:webSettings xmlns:r="http://schemas.openxmlformats.org/officeDocument/2006/relationships" xmlns:w="http://schemas.openxmlformats.org/wordprocessingml/2006/main">
  <w:divs>
    <w:div w:id="12890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Брачный  договор</vt:lpstr>
    </vt:vector>
  </TitlesOfParts>
  <Company>Elcom Ltd</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Брачный  договор</dc:title>
  <dc:creator>Elena Ermolieva</dc:creator>
  <cp:lastModifiedBy>LENOVO</cp:lastModifiedBy>
  <cp:revision>2</cp:revision>
  <cp:lastPrinted>2004-04-12T08:06:00Z</cp:lastPrinted>
  <dcterms:created xsi:type="dcterms:W3CDTF">2019-12-24T08:35:00Z</dcterms:created>
  <dcterms:modified xsi:type="dcterms:W3CDTF">2019-12-24T08:35:00Z</dcterms:modified>
</cp:coreProperties>
</file>