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7D" w:rsidRDefault="00344E7D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Примерная должностная инструкция </w:t>
      </w:r>
    </w:p>
    <w:p w:rsidR="00344E7D" w:rsidRDefault="00344E7D">
      <w:pPr>
        <w:jc w:val="center"/>
        <w:rPr>
          <w:b/>
          <w:bCs/>
        </w:rPr>
      </w:pPr>
      <w:r>
        <w:rPr>
          <w:b/>
          <w:bCs/>
        </w:rPr>
        <w:t>председателя правления товарищества собственников жилья</w:t>
      </w:r>
    </w:p>
    <w:p w:rsidR="00344E7D" w:rsidRDefault="00344E7D">
      <w:pPr>
        <w:jc w:val="center"/>
        <w:rPr>
          <w:rFonts w:eastAsia="Arial Unicode MS"/>
        </w:rPr>
      </w:pPr>
    </w:p>
    <w:p w:rsidR="00344E7D" w:rsidRDefault="00344E7D">
      <w:pPr>
        <w:jc w:val="center"/>
        <w:rPr>
          <w:rFonts w:eastAsia="Arial Unicode MS"/>
        </w:rPr>
      </w:pPr>
      <w:r>
        <w:rPr>
          <w:rFonts w:eastAsia="Arial Unicode MS"/>
        </w:rPr>
        <w:t>1. Общие положения</w:t>
      </w:r>
    </w:p>
    <w:p w:rsidR="00344E7D" w:rsidRDefault="00344E7D"/>
    <w:p w:rsidR="00344E7D" w:rsidRDefault="00344E7D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>1.1. Председатель правления товарищества собственников жилья (далее – председатель правления) является выборным лицом, наделенным управленческими полномочиями.</w:t>
      </w:r>
    </w:p>
    <w:p w:rsidR="00344E7D" w:rsidRDefault="00344E7D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>1.2. Председатель правления избирается из числа членов правления на срок, установленный уставом товарищества, но не более чем на два года.</w:t>
      </w:r>
    </w:p>
    <w:p w:rsidR="00344E7D" w:rsidRDefault="00344E7D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 xml:space="preserve">1.3. Председатель правления обеспечивает выполнение решений общего собрания и правления, имеет право давать указания и распоряжения всем должностным лицам товарищества, исполнение которых для указанных лиц обязательно. </w:t>
      </w:r>
    </w:p>
    <w:p w:rsidR="00344E7D" w:rsidRDefault="00344E7D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 xml:space="preserve">1.4. Председатель правления без доверенности действует от имени товарищества в отношениях с третьими лицами. </w:t>
      </w:r>
    </w:p>
    <w:p w:rsidR="00344E7D" w:rsidRDefault="00344E7D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 xml:space="preserve">1.5. Председатель правления разрабатывает и вносит на утверждение общего собрания членов товарищества правила внутреннего распорядка товарищества в отношении работников, в обязанности которых входит обслуживание многоквартирного дома, положение об оплате их труда. </w:t>
      </w:r>
    </w:p>
    <w:p w:rsidR="00344E7D" w:rsidRDefault="00344E7D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 xml:space="preserve">1.6. Председатель правления руководствуется в своей деятельности законодательством Российской Федерации, законодательством Республики Татарстан, уставом товарищества собственников жилья, настоящей должностной инструкцией, решением общего собрания (правления). </w:t>
      </w:r>
    </w:p>
    <w:p w:rsidR="00344E7D" w:rsidRDefault="00344E7D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>1.6. Председатель правления обеспечивает выполнение решений общего собрания и правления, руководит текущей деятельностью товарищества.</w:t>
      </w:r>
    </w:p>
    <w:p w:rsidR="00344E7D" w:rsidRDefault="00344E7D">
      <w:pPr>
        <w:jc w:val="center"/>
        <w:rPr>
          <w:rFonts w:eastAsia="Arial Unicode MS"/>
        </w:rPr>
      </w:pPr>
    </w:p>
    <w:p w:rsidR="00344E7D" w:rsidRDefault="00344E7D">
      <w:pPr>
        <w:jc w:val="center"/>
        <w:rPr>
          <w:rFonts w:eastAsia="Arial Unicode MS"/>
        </w:rPr>
      </w:pPr>
      <w:r>
        <w:rPr>
          <w:rFonts w:eastAsia="Arial Unicode MS"/>
        </w:rPr>
        <w:t xml:space="preserve">2. Должностные обязанности </w:t>
      </w:r>
    </w:p>
    <w:p w:rsidR="00344E7D" w:rsidRDefault="00344E7D">
      <w:pPr>
        <w:jc w:val="center"/>
        <w:rPr>
          <w:rFonts w:eastAsia="Arial Unicode MS"/>
        </w:rPr>
      </w:pPr>
    </w:p>
    <w:p w:rsidR="00344E7D" w:rsidRDefault="00344E7D">
      <w:pPr>
        <w:ind w:firstLine="708"/>
        <w:rPr>
          <w:rFonts w:eastAsia="Arial Unicode MS"/>
        </w:rPr>
      </w:pPr>
      <w:r>
        <w:rPr>
          <w:rFonts w:eastAsia="Arial Unicode MS"/>
        </w:rPr>
        <w:t>Председатель правления обязан:</w:t>
      </w:r>
    </w:p>
    <w:p w:rsidR="00344E7D" w:rsidRDefault="00344E7D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>2.1. Обеспечивать выполнение решений общего собрания и правления и руководить текущей деятельностью товарищества;</w:t>
      </w:r>
    </w:p>
    <w:p w:rsidR="00344E7D" w:rsidRDefault="00344E7D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>2.2. Организовать и направлять деятельность членов правления и должностных лиц товарищества в соответствии с законодательством, требованиями Устава и решениями общего собрания и правления;</w:t>
      </w:r>
    </w:p>
    <w:p w:rsidR="00344E7D" w:rsidRDefault="00344E7D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>2.3. Выполнять функции по организации обслуживания и ремонта многоквартирного дома, а также предоставления коммунальных и прочих услуг собственникам помещений в многоквартирном доме;</w:t>
      </w:r>
    </w:p>
    <w:p w:rsidR="00344E7D" w:rsidRDefault="00344E7D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>2.4. Контролировать предоставление жильцам дома коммунальных и других услуг установленного законодательными и нормативными актами качества, а также договорными обязательствами;</w:t>
      </w:r>
    </w:p>
    <w:p w:rsidR="00344E7D" w:rsidRDefault="00344E7D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>2.5. Добиваться от обслуживающих организаций выполнения работ по ремонту, обслуживанию и санитарному содержанию строения, его инженерного оборудования (устройств) и придомовой территории в соответствии с условиями заключенных с ними договоров;</w:t>
      </w:r>
    </w:p>
    <w:p w:rsidR="00344E7D" w:rsidRDefault="00344E7D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lastRenderedPageBreak/>
        <w:t>2.6. Выдавать, в пределах своих полномочий, собственникам помещений в многоквартирном доме расчетные документы за предоставляемые услуги, справки, выписки, акты, копии лицевых счетов и другие документы;</w:t>
      </w:r>
    </w:p>
    <w:p w:rsidR="00344E7D" w:rsidRDefault="00344E7D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 xml:space="preserve">2.7. Представлять интересы товарищества в государственных и иных учреждениях, связанных с управлением и эксплуатацией дома. </w:t>
      </w:r>
    </w:p>
    <w:p w:rsidR="00344E7D" w:rsidRDefault="00344E7D">
      <w:pPr>
        <w:ind w:firstLine="720"/>
        <w:jc w:val="both"/>
        <w:rPr>
          <w:rFonts w:eastAsia="Arial Unicode MS"/>
        </w:rPr>
      </w:pPr>
      <w:r>
        <w:rPr>
          <w:rFonts w:eastAsia="Arial Unicode MS"/>
        </w:rPr>
        <w:t>2.8. Осуществлять контроль деятельности бухгалтерии и руководство ею;</w:t>
      </w:r>
    </w:p>
    <w:p w:rsidR="00344E7D" w:rsidRDefault="00344E7D">
      <w:pPr>
        <w:ind w:firstLine="720"/>
        <w:jc w:val="both"/>
        <w:rPr>
          <w:rFonts w:eastAsia="Arial Unicode MS"/>
        </w:rPr>
      </w:pPr>
      <w:r>
        <w:rPr>
          <w:rFonts w:eastAsia="Arial Unicode MS"/>
        </w:rPr>
        <w:t>2.9. Проверять правильность расчетов с жильцами дома за оплату жилья, коммунальных и прочих услуг, а также исполнение ими обязательств по платежам;</w:t>
      </w:r>
    </w:p>
    <w:p w:rsidR="00344E7D" w:rsidRDefault="00344E7D">
      <w:pPr>
        <w:ind w:firstLine="720"/>
        <w:jc w:val="both"/>
        <w:rPr>
          <w:rFonts w:eastAsia="Arial Unicode MS"/>
        </w:rPr>
      </w:pPr>
      <w:r>
        <w:rPr>
          <w:rFonts w:eastAsia="Arial Unicode MS"/>
        </w:rPr>
        <w:t>2.10. Своевременно принимать меры в связи с несанкционированным переоборудованием и перепланировкой жильцами дома мест общего пользования, жилых и нежилых помещений;</w:t>
      </w:r>
    </w:p>
    <w:p w:rsidR="00344E7D" w:rsidRDefault="00344E7D">
      <w:pPr>
        <w:ind w:firstLine="720"/>
        <w:jc w:val="both"/>
        <w:rPr>
          <w:rFonts w:eastAsia="Arial Unicode MS"/>
        </w:rPr>
      </w:pPr>
      <w:r>
        <w:rPr>
          <w:rFonts w:eastAsia="Arial Unicode MS"/>
        </w:rPr>
        <w:t>2.11. Лично контролировать уборку мест общего пользования и прилегающей территории;</w:t>
      </w:r>
    </w:p>
    <w:p w:rsidR="00344E7D" w:rsidRDefault="00344E7D">
      <w:pPr>
        <w:ind w:firstLine="720"/>
        <w:jc w:val="both"/>
        <w:rPr>
          <w:rFonts w:eastAsia="Arial Unicode MS"/>
        </w:rPr>
      </w:pPr>
      <w:r>
        <w:rPr>
          <w:rFonts w:eastAsia="Arial Unicode MS"/>
        </w:rPr>
        <w:t>2.12. Осуществлять совместно с членами правления периодический контроль состояния конструкций, инженерного оборудования и внешнего благоустройства недвижимого имущества в многоквартирном доме и при необходимости принимать меры по устранению выявленных недостатков, в соответствии с Правилами эксплуатации жилищного фонда;</w:t>
      </w:r>
    </w:p>
    <w:p w:rsidR="00344E7D" w:rsidRDefault="00344E7D">
      <w:pPr>
        <w:ind w:firstLine="720"/>
        <w:jc w:val="both"/>
        <w:rPr>
          <w:rFonts w:eastAsia="Arial Unicode MS"/>
        </w:rPr>
      </w:pPr>
      <w:r>
        <w:rPr>
          <w:rFonts w:eastAsia="Arial Unicode MS"/>
        </w:rPr>
        <w:t>2.13. Осуществлять прием жителей дома, а также учет и регистрацию жалоб и заявлений, поступивших от них, по вопросам управления зданием, оформления документов, регистрации и правильности расчетов по платежам, рассматривать их и принимать решения;</w:t>
      </w:r>
    </w:p>
    <w:p w:rsidR="00344E7D" w:rsidRDefault="00344E7D">
      <w:pPr>
        <w:ind w:firstLine="720"/>
        <w:jc w:val="both"/>
        <w:rPr>
          <w:rFonts w:eastAsia="Arial Unicode MS"/>
        </w:rPr>
      </w:pPr>
      <w:r>
        <w:rPr>
          <w:rFonts w:eastAsia="Arial Unicode MS"/>
        </w:rPr>
        <w:t>2.14. Осуществлять контроль за проведением текущего или капитального ремонта здания и при необходимости привлекать специалистов сторонних организаций;</w:t>
      </w:r>
    </w:p>
    <w:p w:rsidR="00344E7D" w:rsidRDefault="00344E7D">
      <w:pPr>
        <w:ind w:firstLine="720"/>
        <w:jc w:val="both"/>
        <w:rPr>
          <w:rFonts w:eastAsia="Arial Unicode MS"/>
        </w:rPr>
      </w:pPr>
      <w:r>
        <w:rPr>
          <w:rFonts w:eastAsia="Arial Unicode MS"/>
        </w:rPr>
        <w:t>2.15. Составлять квартальный план работ и отчитываться в его выполнении перед правлением в конце квартала;</w:t>
      </w:r>
    </w:p>
    <w:p w:rsidR="00344E7D" w:rsidRDefault="00344E7D">
      <w:pPr>
        <w:ind w:firstLine="720"/>
        <w:jc w:val="both"/>
        <w:rPr>
          <w:rFonts w:eastAsia="Arial Unicode MS"/>
        </w:rPr>
      </w:pPr>
      <w:r>
        <w:rPr>
          <w:rFonts w:eastAsia="Arial Unicode MS"/>
        </w:rPr>
        <w:t>2.16. Проводить заседания правления в соответствии с требованиями устава товарищества.</w:t>
      </w:r>
    </w:p>
    <w:p w:rsidR="00344E7D" w:rsidRDefault="00344E7D">
      <w:pPr>
        <w:ind w:firstLine="720"/>
        <w:jc w:val="both"/>
        <w:rPr>
          <w:rFonts w:eastAsia="Arial Unicode MS"/>
        </w:rPr>
      </w:pPr>
    </w:p>
    <w:p w:rsidR="00344E7D" w:rsidRDefault="00344E7D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председателя правления</w:t>
      </w:r>
    </w:p>
    <w:p w:rsidR="00344E7D" w:rsidRDefault="00344E7D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344E7D" w:rsidRDefault="00344E7D">
      <w:pPr>
        <w:pStyle w:val="a3"/>
        <w:tabs>
          <w:tab w:val="left" w:pos="1260"/>
        </w:tabs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правления имеет право: </w:t>
      </w:r>
    </w:p>
    <w:p w:rsidR="00344E7D" w:rsidRDefault="00344E7D">
      <w:pPr>
        <w:pStyle w:val="a3"/>
        <w:tabs>
          <w:tab w:val="left" w:pos="1260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Издавать приказы, давать указания и распоряжения всем должностным лицам товарищества, включая членов правления, которые для них обязательны;</w:t>
      </w:r>
    </w:p>
    <w:p w:rsidR="00344E7D" w:rsidRDefault="00344E7D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Выдавать доверенности, в том числе с правом передоверия;</w:t>
      </w:r>
    </w:p>
    <w:p w:rsidR="00344E7D" w:rsidRDefault="00344E7D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Открывать расчетные и иные счета в кредитных учреждениях;</w:t>
      </w:r>
    </w:p>
    <w:p w:rsidR="00344E7D" w:rsidRDefault="00344E7D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Распоряжаться имуществом товарищества, в том числе денежными средствами в полном объеме, в соответствии с хозяйственно-финансовым планом;</w:t>
      </w:r>
    </w:p>
    <w:p w:rsidR="00344E7D" w:rsidRDefault="00344E7D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Распоряжаться средствами товарищества, находящимися на счете в банке, в соответствии с финансовым планом;</w:t>
      </w:r>
    </w:p>
    <w:p w:rsidR="00344E7D" w:rsidRDefault="00344E7D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 Действовать и подписывать от имени товарищества платежные документы и совершать сделки, которые в соответствии с законодательством и настоящим уставом не подлежат обязательному одобрению правлением или общим собранием;</w:t>
      </w:r>
    </w:p>
    <w:p w:rsidR="00344E7D" w:rsidRDefault="00344E7D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Разрабатывать и вносить на утверждение общего собрания правила внутреннего распорядка для работников товарищества, положения об оплате их труда;</w:t>
      </w:r>
    </w:p>
    <w:p w:rsidR="00344E7D" w:rsidRDefault="00344E7D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Нанимать рабочих и служащих для технической эксплуатации жилищного фонда и увольнять их;</w:t>
      </w:r>
    </w:p>
    <w:p w:rsidR="00344E7D" w:rsidRDefault="00344E7D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Заключать договоры от имени товарищества, в том числе на техническую эксплуатацию жилищного фонда, а также коммунальные услуги;</w:t>
      </w:r>
    </w:p>
    <w:p w:rsidR="00344E7D" w:rsidRDefault="00344E7D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Производить расчеты с физическими и юридическими лицами за предоставленные ими услуги в соответствии с заключенными договорами;</w:t>
      </w:r>
    </w:p>
    <w:p w:rsidR="00344E7D" w:rsidRDefault="00344E7D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Осуществлять контроль за исключением жилых и нежилых помещений по их целевому назначению;</w:t>
      </w:r>
    </w:p>
    <w:p w:rsidR="00344E7D" w:rsidRDefault="00344E7D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Представлять товарищество в организациях, органах местного самоуправления, судебных органах;</w:t>
      </w:r>
    </w:p>
    <w:p w:rsidR="00344E7D" w:rsidRDefault="00344E7D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Передавать на договорных условиях ведение бухгалтерского учета централизованной бухгалтерии, специализированной организации и бухгалтеру – специалисту;</w:t>
      </w:r>
    </w:p>
    <w:p w:rsidR="00344E7D" w:rsidRDefault="00344E7D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Вести бухгалтерский учет лично. (В данном случае необходимо представлять в банк решение правления о предоставлении председателю правления полномочий по подписанию платежных документов единолично);</w:t>
      </w:r>
    </w:p>
    <w:p w:rsidR="00344E7D" w:rsidRDefault="00344E7D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Выполнять иные обязанности, вытекающие из устава.</w:t>
      </w:r>
    </w:p>
    <w:p w:rsidR="00344E7D" w:rsidRDefault="00344E7D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4E7D" w:rsidRDefault="00344E7D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Ответственность председателя правления.</w:t>
      </w:r>
    </w:p>
    <w:p w:rsidR="00344E7D" w:rsidRDefault="00344E7D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344E7D" w:rsidRDefault="00344E7D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 xml:space="preserve">4.1. Председатель правления несет ответственность за: </w:t>
      </w:r>
    </w:p>
    <w:p w:rsidR="00344E7D" w:rsidRDefault="00344E7D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 xml:space="preserve">организацию технической эксплуатации жилищного фонда и делопроизводства в товариществе; </w:t>
      </w:r>
    </w:p>
    <w:p w:rsidR="00344E7D" w:rsidRDefault="00344E7D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 xml:space="preserve">организацию учета и хранения документации; </w:t>
      </w:r>
    </w:p>
    <w:p w:rsidR="00344E7D" w:rsidRDefault="00344E7D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>подготовку жилого здания и коммуникаций к отопительному сезону;</w:t>
      </w:r>
    </w:p>
    <w:p w:rsidR="00344E7D" w:rsidRDefault="00344E7D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 xml:space="preserve">правильность заключения договоров; </w:t>
      </w:r>
    </w:p>
    <w:p w:rsidR="00344E7D" w:rsidRDefault="00344E7D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 xml:space="preserve">непринятие решений по содержанию и эксплуатации и сохранности имущества; </w:t>
      </w:r>
    </w:p>
    <w:p w:rsidR="00344E7D" w:rsidRDefault="00344E7D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>своевременность и полноту оплаты налогов;</w:t>
      </w:r>
    </w:p>
    <w:p w:rsidR="00344E7D" w:rsidRDefault="00344E7D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>нарушение социальных гарантий сотрудников (наемного персонала).</w:t>
      </w:r>
    </w:p>
    <w:p w:rsidR="00344E7D" w:rsidRDefault="00344E7D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>4.2. Совместно с главным бухгалтером товарищества несет ответственность за :</w:t>
      </w:r>
    </w:p>
    <w:p w:rsidR="00344E7D" w:rsidRDefault="00344E7D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lastRenderedPageBreak/>
        <w:t>своевременное и полное осуществление платежей по условиям заключенных договоров.</w:t>
      </w:r>
    </w:p>
    <w:p w:rsidR="00344E7D" w:rsidRDefault="00344E7D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нарушения правил и положений, регламентирующих финансово-хозяйственную деятельность.</w:t>
      </w:r>
    </w:p>
    <w:p w:rsidR="00344E7D" w:rsidRDefault="00344E7D">
      <w:pPr>
        <w:jc w:val="both"/>
        <w:rPr>
          <w:rFonts w:eastAsia="Arial Unicode MS"/>
        </w:rPr>
      </w:pPr>
      <w:r>
        <w:rPr>
          <w:rFonts w:eastAsia="Arial Unicode MS"/>
        </w:rPr>
        <w:tab/>
        <w:t>4.3. В случае переизбрания председатель правления несет ответственность за:</w:t>
      </w:r>
    </w:p>
    <w:p w:rsidR="00344E7D" w:rsidRDefault="00344E7D">
      <w:pPr>
        <w:jc w:val="both"/>
        <w:rPr>
          <w:rFonts w:eastAsia="Arial Unicode MS"/>
        </w:rPr>
      </w:pPr>
      <w:r>
        <w:rPr>
          <w:rFonts w:eastAsia="Arial Unicode MS"/>
        </w:rPr>
        <w:tab/>
        <w:t>своевременную передачу всей имеющейся технической документации;</w:t>
      </w:r>
    </w:p>
    <w:p w:rsidR="00344E7D" w:rsidRDefault="00344E7D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>своевременное предоставление ревизионной комиссии всей необходимой документации для проведения проверки финансово-хозяйственной деятельности за период работы;</w:t>
      </w:r>
    </w:p>
    <w:p w:rsidR="00344E7D" w:rsidRDefault="00344E7D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>составление акта передачи материальных ценностей, хозяйственного инвентаря;</w:t>
      </w:r>
    </w:p>
    <w:p w:rsidR="00344E7D" w:rsidRDefault="00344E7D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>своевременную передачу преемнику печати товарищества.</w:t>
      </w:r>
    </w:p>
    <w:p w:rsidR="00344E7D" w:rsidRDefault="00344E7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344E7D" w:rsidRDefault="00344E7D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Квалификационные требования</w:t>
      </w:r>
    </w:p>
    <w:p w:rsidR="00344E7D" w:rsidRDefault="00344E7D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344E7D" w:rsidRDefault="00344E7D">
      <w:pPr>
        <w:pStyle w:val="a3"/>
        <w:tabs>
          <w:tab w:val="left" w:pos="42"/>
          <w:tab w:val="left" w:pos="92"/>
          <w:tab w:val="left" w:pos="7818"/>
        </w:tabs>
        <w:spacing w:before="0" w:beforeAutospacing="0" w:after="0" w:afterAutospacing="0"/>
        <w:ind w:left="-8" w:firstLine="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правления должен:</w:t>
      </w:r>
    </w:p>
    <w:p w:rsidR="00344E7D" w:rsidRDefault="00344E7D">
      <w:pPr>
        <w:pStyle w:val="a3"/>
        <w:tabs>
          <w:tab w:val="left" w:pos="42"/>
          <w:tab w:val="left" w:pos="92"/>
          <w:tab w:val="left" w:pos="7818"/>
        </w:tabs>
        <w:spacing w:before="0" w:beforeAutospacing="0" w:after="0" w:afterAutospacing="0"/>
        <w:ind w:left="-8" w:firstLine="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Иметь высшее (среднее) образование или опыт работы в аналогичной должности не менее одного года;</w:t>
      </w:r>
    </w:p>
    <w:p w:rsidR="00344E7D" w:rsidRDefault="00344E7D">
      <w:pPr>
        <w:pStyle w:val="a3"/>
        <w:tabs>
          <w:tab w:val="left" w:pos="42"/>
          <w:tab w:val="left" w:pos="92"/>
          <w:tab w:val="left" w:pos="7818"/>
        </w:tabs>
        <w:spacing w:before="0" w:beforeAutospacing="0" w:after="0" w:afterAutospacing="0"/>
        <w:ind w:left="-8" w:firstLine="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Пройти обучение на курсах по управлению, содержанию и эксплуатации здания и иметь свидетельство (диплом) подтверждающее обучение;</w:t>
      </w:r>
    </w:p>
    <w:p w:rsidR="00344E7D" w:rsidRDefault="00344E7D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>5.3. Знать законодательство Российской Федерации, законодательство Республики Татарстан, относящиеся к деятельности товарищества, а также Устав товарищества и настоящую должностную инструкцию.</w:t>
      </w:r>
    </w:p>
    <w:p w:rsidR="00344E7D" w:rsidRDefault="00344E7D">
      <w:pPr>
        <w:pStyle w:val="a3"/>
        <w:tabs>
          <w:tab w:val="left" w:pos="42"/>
          <w:tab w:val="left" w:pos="92"/>
          <w:tab w:val="left" w:pos="7818"/>
        </w:tabs>
        <w:spacing w:before="0" w:beforeAutospacing="0" w:after="0" w:afterAutospacing="0"/>
        <w:ind w:left="-8" w:firstLine="728"/>
        <w:jc w:val="both"/>
        <w:rPr>
          <w:rFonts w:ascii="Times New Roman" w:hAnsi="Times New Roman" w:cs="Times New Roman"/>
          <w:sz w:val="28"/>
          <w:szCs w:val="28"/>
        </w:rPr>
      </w:pPr>
    </w:p>
    <w:p w:rsidR="00344E7D" w:rsidRDefault="00344E7D">
      <w:pPr>
        <w:pStyle w:val="a3"/>
        <w:numPr>
          <w:ilvl w:val="0"/>
          <w:numId w:val="1"/>
        </w:numPr>
        <w:tabs>
          <w:tab w:val="left" w:pos="42"/>
          <w:tab w:val="left" w:pos="92"/>
          <w:tab w:val="left" w:pos="7818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344E7D" w:rsidRDefault="00344E7D">
      <w:pPr>
        <w:pStyle w:val="a3"/>
        <w:tabs>
          <w:tab w:val="left" w:pos="42"/>
          <w:tab w:val="left" w:pos="92"/>
          <w:tab w:val="left" w:pos="7818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344E7D" w:rsidRDefault="00344E7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Председатель правления освобождается от занимаемой должности по истечении срока его полномочий либо по собственному желанию, а также по основания, изложенным в Трудовом Кодексе Российской Федерации</w:t>
      </w:r>
    </w:p>
    <w:p w:rsidR="00344E7D" w:rsidRDefault="00344E7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Спорные вопросы, разногласия и конфликтные ситуации, возникающие в процессе исполнения обязанностей, между председателем и правлением или общим собранием решаются путем переговоров либо в судебном порядке.</w:t>
      </w:r>
    </w:p>
    <w:p w:rsidR="00344E7D" w:rsidRDefault="00344E7D">
      <w:pPr>
        <w:pStyle w:val="a3"/>
        <w:tabs>
          <w:tab w:val="left" w:pos="42"/>
          <w:tab w:val="left" w:pos="92"/>
          <w:tab w:val="left" w:pos="7818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344E7D" w:rsidRDefault="00344E7D"/>
    <w:sectPr w:rsidR="00344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77C7"/>
    <w:multiLevelType w:val="hybridMultilevel"/>
    <w:tmpl w:val="19C4E08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7D"/>
    <w:rsid w:val="000A76ED"/>
    <w:rsid w:val="000C594A"/>
    <w:rsid w:val="0034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2ADFD8-2DF1-4D58-B36D-C229D661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должностная инструкция </vt:lpstr>
    </vt:vector>
  </TitlesOfParts>
  <Company>МСАЖКХ</Company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должностная инструкция</dc:title>
  <dc:subject/>
  <dc:creator>Рязанский</dc:creator>
  <cp:keywords/>
  <dc:description/>
  <cp:lastModifiedBy>Ксения Заярнюк</cp:lastModifiedBy>
  <cp:revision>2</cp:revision>
  <dcterms:created xsi:type="dcterms:W3CDTF">2019-09-09T09:40:00Z</dcterms:created>
  <dcterms:modified xsi:type="dcterms:W3CDTF">2019-09-09T09:40:00Z</dcterms:modified>
</cp:coreProperties>
</file>