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CE" w:rsidRPr="00FA49CE" w:rsidRDefault="00FA49CE" w:rsidP="00FA49CE">
      <w:pPr>
        <w:autoSpaceDE w:val="0"/>
        <w:autoSpaceDN w:val="0"/>
        <w:spacing w:after="0" w:line="240" w:lineRule="auto"/>
        <w:ind w:left="720" w:hanging="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9CE" w:rsidRPr="00FA49CE" w:rsidRDefault="00FA49CE" w:rsidP="00FA49CE">
      <w:p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9CE" w:rsidRPr="008B5F5B" w:rsidRDefault="008B5F5B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О Г О В О Р  № </w:t>
      </w:r>
      <w:r w:rsidRPr="008B5F5B">
        <w:rPr>
          <w:rFonts w:ascii="Times New Roman" w:eastAsia="Times New Roman" w:hAnsi="Times New Roman" w:cs="Times New Roman"/>
          <w:sz w:val="24"/>
          <w:szCs w:val="24"/>
          <w:lang w:eastAsia="ru-RU"/>
        </w:rPr>
        <w:t>324</w:t>
      </w: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индивидуального сейфа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B5F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="008B5F5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B5F5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8B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Открытое акционерное общество «Сбербанк России», именуемое в дальнейшем «Банк», в лице </w:t>
      </w:r>
      <w:r w:rsidR="008B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специалиста Ивановой Татьяны Викторовны,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Устава Банка, а также Положения о_____________________ и доверенности № </w:t>
      </w:r>
      <w:r w:rsidR="008B5F5B">
        <w:rPr>
          <w:rFonts w:ascii="Times New Roman" w:eastAsia="Times New Roman" w:hAnsi="Times New Roman" w:cs="Times New Roman"/>
          <w:sz w:val="24"/>
          <w:szCs w:val="24"/>
          <w:lang w:eastAsia="ru-RU"/>
        </w:rPr>
        <w:t>354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8B5F5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F5B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с одной стороны, Продавец объекта недвижимости: </w:t>
      </w:r>
      <w:r w:rsidR="008B5F5B">
        <w:rPr>
          <w:rFonts w:ascii="Times New Roman" w:eastAsia="Times New Roman" w:hAnsi="Times New Roman" w:cs="Times New Roman"/>
          <w:sz w:val="24"/>
          <w:szCs w:val="24"/>
          <w:lang w:eastAsia="ru-RU"/>
        </w:rPr>
        <w:t>1-комнатная квартира по адресу г.Москва, ул. Ленина, д.3, кв.3,</w:t>
      </w:r>
    </w:p>
    <w:p w:rsidR="00FA49CE" w:rsidRPr="00FA49CE" w:rsidRDefault="008B5F5B" w:rsidP="008B5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 Петр Петрович, паспорт 1212 № 123123 выдан УФМС России 01.01.2000г. </w:t>
      </w:r>
    </w:p>
    <w:p w:rsidR="00FA49CE" w:rsidRPr="00FA49CE" w:rsidRDefault="00FA49CE" w:rsidP="008B5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Покупатель </w:t>
      </w:r>
      <w:r w:rsidR="008B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недвижимости Ильин Илья Ильич, паспорт 3434 № 876876 выдан УФМС России 12.12.2000г.,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«Клиенты», с другой стороны, при совместном наименовании – Стороны, заключили настоящий Договор о нижеследующем:</w:t>
      </w:r>
    </w:p>
    <w:p w:rsidR="00FA49CE" w:rsidRPr="00FA49CE" w:rsidRDefault="00FA49CE" w:rsidP="00FA49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8B5F5B" w:rsidRDefault="00FA49CE" w:rsidP="008B5F5B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F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 ДОГОВОРА</w:t>
      </w:r>
    </w:p>
    <w:p w:rsidR="00FA49CE" w:rsidRPr="00FA49CE" w:rsidRDefault="00FA49CE" w:rsidP="00FA49CE">
      <w:pPr>
        <w:spacing w:after="0" w:line="240" w:lineRule="auto"/>
        <w:ind w:left="340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8B5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Банк обязуется предоставить Клиентам во временное пользование (аренду) индивидуальный банковский сейф № </w:t>
      </w:r>
      <w:r w:rsidR="008B5F5B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а Клиенты принять и оплатить аренду индивидуального банковского сейфа № </w:t>
      </w:r>
      <w:r w:rsidR="008B5F5B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хранилище, расположенном по адресу: </w:t>
      </w:r>
      <w:r w:rsidR="008B5F5B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г.Москва, ул.Мира, д.3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</w:t>
      </w:r>
      <w:r w:rsidR="008B5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центральном филиале № 1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="008B5F5B"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настоящего Договора – Сейф).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осуществляет допуск Клиентов к Сейфу в порядке, предусмотренном  настоящим Договором, в связи с осуществлением Клиентами расчетов по сделке(ам) купли-продажи объекта(ов) недвижимости, находящегося(ихся) по адресу: </w:t>
      </w:r>
      <w:r w:rsidR="00F75387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г.Москва, ул. Ленина, д.3, кв.3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Сейф передается Банком Клиентам  по  Акту приема-передачи  (Приложение 1 к настоящему Договору)  после поступления от  одного из Клиентов платы за услуги согласно п.2.3 настоящего Договора. Ключ от Сейфа вручается Покупателю/одному из Покупателей объекта недвижимости по их договоренности. Банк принимает от Клиентов Сейф  по Акту приема-передачи. </w:t>
      </w:r>
    </w:p>
    <w:p w:rsidR="00FA49CE" w:rsidRPr="00FA49CE" w:rsidRDefault="00FA49CE" w:rsidP="00FA4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Срок аренды Сейфа – </w:t>
      </w:r>
      <w:r w:rsidR="00F7538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7538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четырнадцать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дней исчисляется со дня подписания Сторонами Акта приема-передачи (согласно п.1.2 настоящего Договора). Дата начала и дата окончания срока аренды указываются в Акте приема-передачи (Приложение 1 к настоящему Договору), при этом день подписания Акта приема-передачи является днем начала аренды.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Если последний день срока аренды приходится на нерабочий день, днем окончания срока аренды считается ближайший следующий за ним рабочий день.</w:t>
      </w: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СТОИМОСТЬ  АРЕНДЫ  И  ПОРЯДОК  РАСЧЕТОВ</w:t>
      </w: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Плата за услуги Банка определяется расчетным путем, исходя из срока аренды Сейфа и  действующих тарифов Банка на дату заключения настоящего Договора, а при продлении Договора - на дату заключения Сторонами дополнительного соглашения о его продлении.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 услуги Банка по настоящему Договору  складывается из: </w:t>
      </w:r>
    </w:p>
    <w:p w:rsidR="00FA49CE" w:rsidRPr="00FA49CE" w:rsidRDefault="00FA49CE" w:rsidP="00FA49CE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стоимости аренды Сейфа за указанный в п.1.3 настоящего Договора срок аренды, которая  составляет:</w:t>
      </w:r>
      <w:r w:rsidR="00F7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F7538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 (</w:t>
      </w:r>
      <w:r w:rsidR="00F753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тысяча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F7538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коп.) с учетом НДС, в т.ч. НДС</w:t>
      </w:r>
      <w:r w:rsidR="00F75387"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F7538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 (</w:t>
      </w:r>
      <w:r w:rsidR="00F7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тридцать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F7538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коп.);</w:t>
      </w:r>
    </w:p>
    <w:p w:rsidR="00FA49CE" w:rsidRPr="00FA49CE" w:rsidRDefault="00FA49CE" w:rsidP="00FA49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услуги Банка по обеспечению контроля за допуском к Сейфу в соответствии с условиями и в порядке, предусмотренными настоящим Договором. Стоимость указанной услуги составляет</w:t>
      </w:r>
      <w:r w:rsidR="00F7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1000 </w:t>
      </w:r>
      <w:r w:rsidR="00F75387"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F7538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75387"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 (</w:t>
      </w:r>
      <w:r w:rsidR="00F753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тысяча</w:t>
      </w:r>
      <w:r w:rsidR="00F75387"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F7538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75387"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коп.) с учетом НДС, в т.ч. НДС</w:t>
      </w:r>
      <w:r w:rsidR="00F75387"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  <w:r w:rsidR="00F75387"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F7538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75387"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 (</w:t>
      </w:r>
      <w:r w:rsidR="00F7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тридцать </w:t>
      </w:r>
      <w:r w:rsidR="00F75387"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F7538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75387"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коп.)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данную сумму входит и стоимость пользования Сейфом сверх установленного п.1.3 настоящего Договора срока аренды в случае, если сделка не состоялась, в соответствии с п.3.2.7 настоящего Договора);</w:t>
      </w:r>
    </w:p>
    <w:p w:rsidR="00FA49CE" w:rsidRPr="00FA49CE" w:rsidRDefault="00FA49CE" w:rsidP="00FA49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 предоставления (по желанию Клиентов) банковской техники для пересчета и проверки подлинности денежной наличности. </w:t>
      </w:r>
    </w:p>
    <w:p w:rsidR="00FA49CE" w:rsidRPr="00FA49CE" w:rsidRDefault="00FA49CE" w:rsidP="00FA49CE">
      <w:pPr>
        <w:tabs>
          <w:tab w:val="left" w:pos="170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стоимость составляет</w:t>
      </w:r>
      <w:r w:rsidR="00F7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1000 </w:t>
      </w:r>
      <w:r w:rsidR="00F75387"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F7538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75387"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 (</w:t>
      </w:r>
      <w:r w:rsidR="00F753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тысяча</w:t>
      </w:r>
      <w:r w:rsidR="00F75387"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F7538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75387"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коп.) с учетом НДС, в т.ч. НДС</w:t>
      </w:r>
      <w:r w:rsidR="00F75387"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  <w:r w:rsidR="00F75387"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F7538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75387"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 (</w:t>
      </w:r>
      <w:r w:rsidR="00F7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тридцать </w:t>
      </w:r>
      <w:r w:rsidR="00F75387"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F7538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75387"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коп.)</w:t>
      </w:r>
      <w:r w:rsidR="00F75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9CE" w:rsidRPr="00FA49CE" w:rsidRDefault="00FA49CE" w:rsidP="00FA49CE">
      <w:pPr>
        <w:spacing w:after="120" w:line="240" w:lineRule="auto"/>
        <w:ind w:left="283" w:firstLine="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Плата за услуги вносится по договоренности  одним из Клиентов единовременно, в день подписания настоящего Договора, а при продлении Договора - в день подписания Сторонами дополнительного соглашения о его продлении наличными деньгами в кассу Банка или путем перечисления средств с банковской карты, эмитированной Банком, либо перечисляется на счет Банка, указанный в п.8.1 настоящего Договора, в сумме, определенной п.2.1 настоящего Договора или в порядке, установленном дополнительным  соглашением о продлении Договора.</w:t>
      </w:r>
    </w:p>
    <w:p w:rsidR="00FA49CE" w:rsidRPr="00FA49CE" w:rsidRDefault="00FA49CE" w:rsidP="00FA49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Датой поступления  платы считается: </w:t>
      </w:r>
    </w:p>
    <w:p w:rsidR="00FA49CE" w:rsidRPr="00FA49CE" w:rsidRDefault="00FA49CE" w:rsidP="00FA49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При  оплате наличными деньгами – датавнесения денежных средств в кассу Банка.</w:t>
      </w:r>
    </w:p>
    <w:p w:rsidR="00FA49CE" w:rsidRPr="00FA49CE" w:rsidRDefault="00FA49CE" w:rsidP="00FA4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При  оплате в безналичном порядке:</w:t>
      </w:r>
    </w:p>
    <w:p w:rsidR="00FA49CE" w:rsidRPr="00FA49CE" w:rsidRDefault="00FA49CE" w:rsidP="00FA49CE">
      <w:pPr>
        <w:numPr>
          <w:ilvl w:val="0"/>
          <w:numId w:val="6"/>
        </w:num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списания денежных средств с банковской карты либо со вклада/счета, открытого в данном подразделении Банка,  – дата списания средств; </w:t>
      </w:r>
    </w:p>
    <w:p w:rsidR="00FA49CE" w:rsidRPr="00FA49CE" w:rsidRDefault="00FA49CE" w:rsidP="00FA49CE">
      <w:pPr>
        <w:numPr>
          <w:ilvl w:val="0"/>
          <w:numId w:val="6"/>
        </w:num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списания денежных средств со счета, открытого в другом подразделении Банка либо в другой кредитной организации, – дата поступления денежных средств на корреспондентский счет (субсчет) Банка либо на счет МФР филиала Банка. При этом:</w:t>
      </w:r>
    </w:p>
    <w:p w:rsidR="00FA49CE" w:rsidRPr="00FA49CE" w:rsidRDefault="00FA49CE" w:rsidP="00FA49CE">
      <w:pPr>
        <w:spacing w:after="0" w:line="240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не поступления арендной платы Банк вправе отказать  в предоставлении Сейфа в аренду;  </w:t>
      </w:r>
    </w:p>
    <w:p w:rsidR="00FA49CE" w:rsidRPr="00FA49CE" w:rsidRDefault="00FA49CE" w:rsidP="00FA49CE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поступления арендной платы по истечении 5 рабочих дней со дня подписания настоящего Договора либо при неявке Клиента в течение 5 рабочих дней со дня поступления указанной платы для подписания Акта приема-передачи (Приложение 1 к настоящему Договору), Банк вправе отказать  в предоставлении Сейфа в аренду и возвратить Клиенту поступившую арендную плату безналичным порядком путем перечисления по реквизитам, указанным в п.8.2 настоящего Договора. </w:t>
      </w:r>
    </w:p>
    <w:p w:rsidR="00FA49CE" w:rsidRPr="00FA49CE" w:rsidRDefault="00FA49CE" w:rsidP="00FA49CE">
      <w:pPr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указанных случаях действие настоящего Договора прекращается. 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Если последний день срока аренды приходится на нерабочий день, плата за аренду Сейфа увеличивается пропорционально количеству дней, следующих за последним днем срока аренды, указанным в п.1.3 настоящего Договора. При этом день возврата ключа от Сейфа по Акту  приема-передачи (Приложение 1 к настоящему Договору) в расчет арендной платы не включается.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эти дни аренды вносится (перечисляется) Клиентами не позднее дня освобождения Сейфа, а при продлении Договора - не позднее дня заключения дополнительного соглашения о продлении.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В случае досрочного прекращения пользования Сейфом по инициативе Банка,  Клиенту, вносившему плату за услуги, возвращается арендная плата за неиспользованный срок аренды Сейфа (с учетом НДС) в следующем размере: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«Сумма арендной платы за неиспользованный срок аренды» = (Т х П), 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Т – тариф (с НДС), действующий в Банке на день заключения Договора/Дополнительного соглашения о продлении  Договора;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П - количество дней за неиспользованный срок аренды, исключая день расторжения Договора;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– сумма налога на добавленную стоимость.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случае досрочного прекращения пользования Сейфом по инициативе Клиентов</w:t>
      </w:r>
    </w:p>
    <w:p w:rsidR="00FA49CE" w:rsidRPr="00FA49CE" w:rsidRDefault="00FA49CE" w:rsidP="00FA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неиспользованный срок аренды Сейфа (с учетом НДС) возвращается Клиенту, вносившему плату за услуги, в следующем размере:</w:t>
      </w:r>
    </w:p>
    <w:p w:rsidR="00FA49CE" w:rsidRPr="00FA49CE" w:rsidRDefault="00FA49CE" w:rsidP="00FA49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«Сумма арендной платы за неиспользованный срок аренды» = (Т х (П-30)), 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Т – тариф (с НДС), действующий в Банке на день заключения Договора/Дополнительного соглашения о продлении  Договора;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П - количество дней за неиспользованный срок аренды, исключая день расторжения Договора;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– сумма налога на добавленную стоимость.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 И  ОБЯЗАННОСТИ  КЛИЕНТОВ И ПОРЯДОК ПОЛЬЗОВАНИЯ СЕЙФОМ</w:t>
      </w: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Клиенты имеют право: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С даты подписания Акта приема-передачи (Приложение 1 к настоящему Договору) использовать Сейф в соответствии с условиями настоящего Договора. 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Досрочно расторгнуть настоящий Договор с Банком в одностороннем порядке и по Акту приема-передачи (Приложение 1 к настоящему Договору) сдать Банку Сейф, ключ от него, внутренний контейнер /при наличии/, а также Карточки на право пользования Сейфом.</w:t>
      </w:r>
    </w:p>
    <w:p w:rsidR="00FA49CE" w:rsidRPr="00FA49CE" w:rsidRDefault="00FA49CE" w:rsidP="00FA49CE">
      <w:pPr>
        <w:widowControl w:val="0"/>
        <w:spacing w:after="0" w:line="240" w:lineRule="atLeast"/>
        <w:ind w:left="284" w:firstLine="283"/>
        <w:jc w:val="both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случае возникновения не по вине Клиентов неисправности Сейфа и/или замка от Сейфа  требовать от Банка предоставления исправного Сейфа без дополнительной оплаты.</w:t>
      </w:r>
    </w:p>
    <w:p w:rsidR="00FA49CE" w:rsidRPr="00FA49CE" w:rsidRDefault="00FA49CE" w:rsidP="00FA49CE">
      <w:pPr>
        <w:widowControl w:val="0"/>
        <w:spacing w:after="0" w:line="240" w:lineRule="atLeast"/>
        <w:ind w:left="284" w:firstLine="2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Продлить срок аренды (при условии надлежащего выполнения Клиентами обязательств по настоящему Договору) не позднее последнего дня срока аренды. Продление срока аренды осуществляется на условиях, действующих в Банке на день заключения Сторонами соответствующего соглашения. Продление срока аренды Сейфа не допускается при проведении Банком работ по замене индивидуальных сейфов в хранилище либо реконструкции хранилища. 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Предоставить право пользования Сейфом другим лицам (далее по тексту - поверенным) в соответствии с полномочиями, указанными в доверенности.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доверенности должны быть указаны: наименование и адрес Банка, в котором арендуется Сейф, номер Сейфа.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Клиенты обязаны: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Внести (перечислить) плату за услуги Банка полностью в день заключения настоящего Договора в порядке, предусмотренном п. 2.2 настоящего Договора. В случае перечисления денежных средств со счета, открытого в другом подразделении Банка либо в другой кредитной организации, не позднее следующего рабочего дня с даты перечисления представить в Банк копию платежного поручения, подтверждающего списание средств, с отметкой об исполнении.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3.2.2. При пользовании Сейфом сверх срока аренды, установленного Договором (дополнительным соглашением к Договору), внести плату в порядке и размере, предусмотренном п. 5.3 настоящего Договора.</w:t>
      </w:r>
    </w:p>
    <w:p w:rsidR="00FA49CE" w:rsidRPr="00FA49CE" w:rsidRDefault="00FA49CE" w:rsidP="00FA49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Внести плату, возмещающую расходы Банка в случаях, установленных п. 5.4 настоящего Договора</w:t>
      </w:r>
    </w:p>
    <w:p w:rsidR="00FA49CE" w:rsidRPr="00FA49CE" w:rsidRDefault="00FA49CE" w:rsidP="00FA49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После получения ключа опробовать его на открытие и закрытие Сейфа в присутствии работника Банка и после этого подписать Акт приема-передачи (Приложение 1 к настоящему Договору).</w:t>
      </w:r>
    </w:p>
    <w:p w:rsidR="00FA49CE" w:rsidRPr="00FA49CE" w:rsidRDefault="00FA49CE" w:rsidP="00FA49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не по вине Клиентов неисправности Сейфа и/или замка от Сейфа требовать от Банка предоставления исправного индивидуального сейфа без дополнительной оплаты.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Не допускать повреждения арендованного имущества Банка (Сейф, ключ, внутренний контейнер /при наличии/). </w:t>
      </w:r>
    </w:p>
    <w:p w:rsidR="00FA49CE" w:rsidRPr="00FA49CE" w:rsidRDefault="00FA49CE" w:rsidP="00FA49CE">
      <w:pPr>
        <w:spacing w:after="0" w:line="240" w:lineRule="atLeast"/>
        <w:ind w:right="-79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При утрате или повреждении ключа от Сейфа, а также утрате Карточки на право пользования Сейфом незамедлительно по телефону, указанному в п.8.1 настоящего Договора, а затем письменно уведомить Банк.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Освободить Сейф и возвратить Банку по Акту приема-передачи (Приложение 1 к настоящему Договору) Сейф, ключ от Сейфа и внутренний контейнер /при наличии/ в исправном состоянии и Карточки на право пользования Сейфом не позднее  последнего дня срока аренды, а при допуске к Сейфу Продавца(ов) в отсутствие Покупателя(ей) - в день предоставления допуска к Сейфу.  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сделка  не состоялась, Покупатель(и) обязан(ы) освободить Сейф и возвратить Банку по Акту приема-передачи Сейф, ключ от Сейфа и внутренний контейнер /при наличии/ в исправном состоянии и Карточку(и) на право пользования Сейфом не позднее  7-го рабочего дня после истечения срока аренды, установленного п.1.3 настоящего Договора (с учетом условий п.1.4 настоящего Договора).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последний день аренды приходится на нерабочий день, Клиенты обязаны освободить Сейф в следующий за ним рабочий день.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3.2.8. При изменении наименования юридического лица или фамилии, имени, отчества физического лица, а также сведений о Клиентах, указанных в п.8.2 настоящего Договора, своевременно уведомить об этом Банк и представить документы, подтверждающие данные изменения. 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Любыми доступными Клиентам способами проинформировать Банк о выданных поверенным доверенностях. </w:t>
      </w:r>
    </w:p>
    <w:p w:rsidR="00FA49CE" w:rsidRPr="00FA49CE" w:rsidRDefault="00FA49CE" w:rsidP="00FA49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отмены выданной доверенности уведомить об этом Банк путем представления письменного заявления с указаниемдаты выдачи отменяемой доверенности и Ф.И.О. поверенного. </w:t>
      </w:r>
    </w:p>
    <w:p w:rsidR="00FA49CE" w:rsidRPr="00FA49CE" w:rsidRDefault="00FA49CE" w:rsidP="00FA49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риски, возникшие в результате несвоевременного уведомления Банка,  возлагаются на Клиентов.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 Не передавать ключ от Сейфа, Карточку(и) на право пользования Сейфом, а также не разглашать сведения о Договоре аренды третьим лицам, за исключением поверенных;  не изготавливать дубликаты ключа от Сейфа.</w:t>
      </w:r>
    </w:p>
    <w:p w:rsidR="00FA49CE" w:rsidRPr="00FA49CE" w:rsidRDefault="00FA49CE" w:rsidP="00FA49CE">
      <w:pPr>
        <w:widowControl w:val="0"/>
        <w:tabs>
          <w:tab w:val="left" w:pos="567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Допуск к Сейфу на период аренды предоставляется в следующем порядке:</w:t>
      </w:r>
    </w:p>
    <w:p w:rsidR="00FA49CE" w:rsidRPr="00FA49CE" w:rsidRDefault="00FA49CE" w:rsidP="00FA49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К Сейфу допускаются все Клиенты одновременно.</w:t>
      </w:r>
    </w:p>
    <w:p w:rsidR="00FA49CE" w:rsidRPr="00FA49CE" w:rsidRDefault="00FA49CE" w:rsidP="00FA49CE">
      <w:pPr>
        <w:widowControl w:val="0"/>
        <w:tabs>
          <w:tab w:val="left" w:pos="540"/>
        </w:tabs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Допуск Продавца (всех Продавцов одновременно) к Сейфу в отсутствие Покупателя (всех Покупателей) производится при предъявлении  оригинала  договора  купли-продажи об отчуждении в пользу Покупателя(ей) объекта(ов) недвижимости по адресу(сам):</w:t>
      </w:r>
      <w:r w:rsidR="00F75387" w:rsidRPr="00F7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г.Москва, ул. Ленина, д.3, кв.3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отметкой (штампом) о государственной регистрации перехода права собственности на данный(ые) объект(ы), а в случае  отсутствия на договоре купли-продажи такой отметки (штампа) – при предъявлении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оригинала  договора  купли-продажи об отчуждении в пользу Покупателя(ей) объекта(ов) недвижимости по адресу(сам):</w:t>
      </w:r>
      <w:r w:rsidR="00F75387" w:rsidRPr="00F7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г.Москва, ул. Ленина, д.3, кв.3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выписки(сок) из Единого государственного реестра прав на недвижимое имущество и сделок с ним (ЕГРП) по объекту(ам) недвижимости (при этом Банк проверяет соответствие сведений, указанных о Продавце(ах) и Покупателе(ях) в настоящем Договоре, сведениям, изложенным в представленном(ых) документе(ах): наименование юридического лица, его местонахождение и почтовый адрес, фамилия, имя, отчество и место регистрации (место жительства) физического лица, место нахождения объекта(ов) недвижимости, а также внешние признаки надлежащего оформления договора купли-продажи и выписки(сок) из ЕГРП (при ее(их) предоставлении)), и при наличии ключа от Сейфа.</w:t>
      </w:r>
    </w:p>
    <w:p w:rsidR="00FA49CE" w:rsidRPr="00FA49CE" w:rsidRDefault="00FA49CE" w:rsidP="00FA49CE">
      <w:pPr>
        <w:widowControl w:val="0"/>
        <w:tabs>
          <w:tab w:val="left" w:pos="540"/>
        </w:tabs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3.3.3 Допуск Покупателя (всех Покупателей одновременно) к Сейфу в отсутствие Продавца (всех Продавцов) производится не ранее, чем на следующий рабочий день после окончания срока аренды при условии, что допуск к Сейфу Продавца(ов) в отсутствие Покупателя(ей) не производился.</w:t>
      </w:r>
    </w:p>
    <w:p w:rsidR="00FA49CE" w:rsidRPr="00FA49CE" w:rsidRDefault="00FA49CE" w:rsidP="00FA49CE">
      <w:pPr>
        <w:tabs>
          <w:tab w:val="left" w:pos="567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После допуска к Сейфу Продавца (всех Продавцов одновременно) в отсутствие Покупателя (всех Покупателей) все условия настоящего Договора считаются выполненными, а настоящий Договор – прекратившим действие в соответствии с п.7.1 настоящего Договора.</w:t>
      </w: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 И  ОБЯЗАННОСТИ  БАНКА</w:t>
      </w:r>
    </w:p>
    <w:p w:rsidR="00FA49CE" w:rsidRPr="00FA49CE" w:rsidRDefault="00FA49CE" w:rsidP="00FA49C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Банк имеет право:</w:t>
      </w:r>
    </w:p>
    <w:p w:rsidR="00FA49CE" w:rsidRPr="00FA49CE" w:rsidRDefault="00FA49CE" w:rsidP="00FA4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При возникновении каких-либо подозрений на предмет вложения, попросить  визуально осмотреть этот предмет, в том числе используя приборы неразрушающего контроля. Расторгнуть настоящий Договор в случае нарушения Клиентом условий п.п.2.3.2, 3.1.1 настоящего Договора.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Без предварительного уведомления Клиентов и в их отсутствие открыть Сейф и изъять находящиеся там предметы вложения при возникновении форс-мажорных обстоятельств</w:t>
      </w:r>
      <w:r w:rsidRPr="00FA49C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таких чрезвычайных и непредотвратимых при данных условиях обстоятельств, которые существенно затрудняют или делают невозможными для Банка исполнение обязательств по настоящему Договору, а также в случае нарушений  Клиентами условий п. 3.1.1. и п. 3.2.5 настоящего Договора.</w:t>
      </w:r>
    </w:p>
    <w:p w:rsidR="00FA49CE" w:rsidRPr="00FA49CE" w:rsidRDefault="00FA49CE" w:rsidP="00FA49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 истечении последнего дня срока аренды (п.1.3 настоящего Договора)  и с учетом срока, установленного п.3.2.7 настоящего Договора (если сделка не состоялась), Клиенты не освободят Сейф и не возвратят Банку Сейф, ключ  от Сейфа и внутренний контейнер /при наличии/ в исправном состоянии и Карточки на право пользования Сейфом, вскрыть Сейф по истечении 20 календарных дней с дня, следующего за днем окончания срока аренды, направив Клиентам письменные уведомления. При этом арендная плата и неустойка со дня вскрытия Сейфас Клиентов не взимаются.</w:t>
      </w:r>
    </w:p>
    <w:p w:rsidR="00FA49CE" w:rsidRPr="00FA49CE" w:rsidRDefault="00FA49CE" w:rsidP="00FA49CE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Банком Сейфа производится комиссией, состоящей из  полномочных  представителей Банка. По факту открытия Сейфа составляется Акт, а в случае выемки предметов вложения дополнительно к Акту составляется опись вложения. Изъятые  предметы  вложения  вместе с Актом и описью остаются на хранении в Банке и возвращаются Клиентам при обращении в Банк.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При продлении срока аренды Сейфа требовать уплаты Банку арендной платы в соответствии с тарифами Банка, действующими на дату заключения соответствующего дополнительного соглашения.</w:t>
      </w:r>
    </w:p>
    <w:p w:rsidR="00FA49CE" w:rsidRPr="00FA49CE" w:rsidRDefault="00FA49CE" w:rsidP="00FA4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Осуществить проверку доверенностей, представленных в Банк поверенными Клиентов, и отказать в доступе к Сейфу поверенным Клиентов в следующих случаях:</w:t>
      </w:r>
    </w:p>
    <w:p w:rsidR="00FA49CE" w:rsidRPr="00FA49CE" w:rsidRDefault="00FA49CE" w:rsidP="00FA49C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полномочия поверенных Клиентов оформлены не в соответствии с требованиями п.3.1.5 настоящего Договора;</w:t>
      </w:r>
    </w:p>
    <w:p w:rsidR="00FA49CE" w:rsidRPr="00FA49CE" w:rsidRDefault="00FA49CE" w:rsidP="00FA49C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Банка информации о прекращении действия доверенностей либо при обнаружении признаков их подделки, в т.ч. подчисток, неоговоренных исправлений;</w:t>
      </w:r>
    </w:p>
    <w:p w:rsidR="00FA49CE" w:rsidRPr="00FA49CE" w:rsidRDefault="00FA49CE" w:rsidP="00FA49C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49CE">
        <w:rPr>
          <w:rFonts w:ascii="Times New Roman" w:eastAsia="Arial Unicode MS" w:hAnsi="Times New Roman" w:cs="Times New Roman"/>
          <w:sz w:val="24"/>
          <w:szCs w:val="24"/>
          <w:lang w:eastAsia="ru-RU"/>
        </w:rPr>
        <w:t>сли в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доверенностях на распоряжение имуществом, в чем бы оно ни заключалось и где бы ни находилось,  не оговорено право поверенных Клиентов на осуществление действий при аренде Сейфа;</w:t>
      </w:r>
    </w:p>
    <w:p w:rsidR="00FA49CE" w:rsidRPr="00FA49CE" w:rsidRDefault="00FA49CE" w:rsidP="00FA49C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 первичном представлении доверенностей – в течение 2 (двух) рабочих дней,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считая дня представления </w:t>
      </w:r>
      <w:r w:rsidRPr="00FA49C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доверенности,   в связи с проверкой доверенностей.</w:t>
      </w:r>
    </w:p>
    <w:p w:rsidR="00FA49CE" w:rsidRPr="00FA49CE" w:rsidRDefault="00FA49CE" w:rsidP="00FA49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4.1.5. Информировать Клиентов об обязательствах, связанных с исполнением настоящего Договора, в том числе о наступлении сроков окончания действия Договора, по любым каналам связи, включая направление SMS-сообщений на мобильный телефон Клиента, почтовых отправлений, голосовых сообщений, сообщений по электронной почте, с использованием адресов и телефонов, указанных в п. 8.2  настоящего Договора.</w:t>
      </w:r>
    </w:p>
    <w:p w:rsidR="00FA49CE" w:rsidRPr="00FA49CE" w:rsidRDefault="00FA49CE" w:rsidP="00FA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Банк обязан: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 Клиентам  Сейф, ключ от него и внутренний контейнер /при наличии/ в исправном состоянии   в  порядке, предусмотренном п.1.2 настоящего Договора, при этом ключ от Сейфа передается Покупателю (одному из Покупателей  по их взаимной договоренности).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Обеспечить Клиентам возможность помещения предметов вложения в Сейф и изъятия их из Сейфа вне чьего-либо контроля, в том числе и со стороны Банка.</w:t>
      </w:r>
    </w:p>
    <w:p w:rsidR="00FA49CE" w:rsidRPr="00FA49CE" w:rsidRDefault="00FA49CE" w:rsidP="00FA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Обеспечить Клиентам/поверенным при предъявлении документов, удостоверяющих личность, реквизиты которых указаны в настоящем Договоре/доверенностях, а также Карточек на право пользования Сейфом и ключа от Сейфа  доступ к Сейфу и к месту конфиденциальной работы с ценностями в порядке, предусмотренном настоящим Договором, и в соответствии с установленным Банком распорядком работы хранилища.</w:t>
      </w:r>
    </w:p>
    <w:p w:rsidR="00FA49CE" w:rsidRPr="00FA49CE" w:rsidRDefault="00FA49CE" w:rsidP="00FA49CE">
      <w:pPr>
        <w:spacing w:after="0" w:line="240" w:lineRule="atLeast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Осуществлять контроль за доступом в помещение, где находится Сейф, и обеспечить невозможность доступа к Сейфу кого-либо без ведома Клиентов. </w:t>
      </w:r>
    </w:p>
    <w:p w:rsidR="00FA49CE" w:rsidRPr="00FA49CE" w:rsidRDefault="00FA49CE" w:rsidP="00FA49CE">
      <w:pPr>
        <w:spacing w:after="0" w:line="240" w:lineRule="atLeast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Информировать Клиентов о порядке пользования Сейфом.</w:t>
      </w:r>
    </w:p>
    <w:p w:rsidR="00FA49CE" w:rsidRPr="00FA49CE" w:rsidRDefault="00FA49CE" w:rsidP="00FA49CE">
      <w:pPr>
        <w:spacing w:after="0" w:line="240" w:lineRule="atLeast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Устранять за свой счет повреждение замка/Сейфа/внутреннего контейнера,  допущенное не по вине Клиентов.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Не разглашать третьим лицам сведений  о Клиентах и настоящем Договоре, за исключением случаев,  предусмотренных действующим законодательством.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4.2.8. В случае неисправности замка/ключа от Сейфа либо изъятия Сейфа в связи с заменой по инициативе Банка, предоставить Клиентам другой индивидуальный сейф в данном хранилище по соглашению с Клиентами.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 СТОРОН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 Российской Федерации.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 убытки, причиненные Банку, Клиенты несут солидарную ответственность.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несвоевременного возврата ключа от Сейфа и/или использования Сейфа сверх срока, указанного в п.1.3 настоящего Договора (с учетом условий п.1.4 и п.3.2.7 настоящего Договора), Клиенты выплачивают арендную плату (с учетом НДС) за каждый день просрочки возврата/использования (исключая день открытия Сейфа комиссией Банка или день сдачи ключа по Акту приема-передачи (Приложение 1 к настоящему Договору), если сдача ключа произведена ранее), исходя из тарифа Банка, установленного за минимальный срок аренды Сейфа (за один день) и действующего на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дату открытия Сейфа или дату сдачи ключа (если дата сдачи ключа наступила ранее), а также неустойку (с учетом НДС) за все время просрочки/использования в следующих размерах:</w:t>
      </w:r>
    </w:p>
    <w:p w:rsidR="00FA49CE" w:rsidRPr="00FA49CE" w:rsidRDefault="00FA49CE" w:rsidP="00FA49CE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«Сумма арендной платы за просроченный период» = (Т1 х П1)</w:t>
      </w:r>
    </w:p>
    <w:p w:rsidR="00FA49CE" w:rsidRPr="00FA49CE" w:rsidRDefault="00FA49CE" w:rsidP="00FA49CE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«Неустойка» = (Т1 х П1),</w:t>
      </w:r>
    </w:p>
    <w:p w:rsidR="00FA49CE" w:rsidRPr="00FA49CE" w:rsidRDefault="00FA49CE" w:rsidP="00FA49CE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Т1 – тариф (с НДС), установленный Банком за минимальный срок аренды Сейфа (за один день) идействующий на день открытия Сейфа комиссией Банка или день сдачи ключа;</w:t>
      </w:r>
    </w:p>
    <w:p w:rsidR="00FA49CE" w:rsidRPr="00FA49CE" w:rsidRDefault="00FA49CE" w:rsidP="00FA49C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П1 - количество  дней  в  просроченном  периоде,  исключая  день  открытия Сейфа комиссией Банка или день сдачи ключа;</w:t>
      </w:r>
    </w:p>
    <w:p w:rsidR="00FA49CE" w:rsidRPr="00FA49CE" w:rsidRDefault="00FA49CE" w:rsidP="00FA49CE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НДС – сумма налога на добавленную стоимость. 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утраты ключа от Сейфа либо несвоевременного его возврата (после открытия Сейфа комиссией Банка), а также повреждения Сейфа/ключа/внутреннего контейнера, Клиенты обязаны возместить Банку стоимость замка и  работ по его  демонтажу и установке нового замка, а также по восстановлению Сейфаи/или восстановлению (приобретению нового) внутреннего контейнера, соответственно (с учетом НДС).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Клиенты несут полную имущественную ответственность за убытки, причиненные Банку и/или третьим лицам в результате воздействия предметов вложения, помещенных Клиентами в Сейф. 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Банк не несет ответственности за полноту, достоверность и действительность документа, указанного в п.3.3.2 настоящего Договора, а также за невыполнение Клиентами их взаимных обязательств.</w:t>
      </w:r>
    </w:p>
    <w:p w:rsidR="00FA49CE" w:rsidRPr="00FA49CE" w:rsidRDefault="00FA49CE" w:rsidP="00FA49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 РАЗРЕШЕНИЯ  СПОРОВ</w:t>
      </w:r>
    </w:p>
    <w:p w:rsidR="00FA49CE" w:rsidRPr="00FA49CE" w:rsidRDefault="00FA49CE" w:rsidP="00FA49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Разногласия, возникающие в  ходе  выполнения  условий настоящего Договора, рассматриваются Сторонами в предварительном порядке в целях нахождения взаимоприемлемых  решений.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Срок рассмотрения претензий - 7  рабочих дней со дня получения претензии.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Неурегулированные Сторонами согласно п.6.1, п.6.2 настоящего Договора разногласия и споры подлежат разрешению  в порядке, установленном законодательством Российской Федерации.</w:t>
      </w: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 ДЕЙСТВИЯ  ДОГОВОРА</w:t>
      </w: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даты его подписания Сторонами и  действует  до полного исполнения Сторонами принятых обязательств.</w:t>
      </w:r>
    </w:p>
    <w:p w:rsidR="00FA49CE" w:rsidRPr="00FA49CE" w:rsidRDefault="00FA49CE" w:rsidP="00FA49C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приложения, упомянутые в тексте настоящего Договора, являются его неотъемлемыми частями.</w:t>
      </w:r>
    </w:p>
    <w:p w:rsidR="00FA49CE" w:rsidRPr="00FA49CE" w:rsidRDefault="00FA49CE" w:rsidP="00FA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Настоящий Договор составлен в </w:t>
      </w:r>
      <w:r w:rsidR="00F753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один - для Банка, остальные - по одному для каждого из Клиентов.</w:t>
      </w: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8.  АДРЕСА   И ПЛАТЕЖНЫЕ  РЕКВИЗИТЫ  СТОРОН</w:t>
      </w: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8.1.Банк: __________________________________________________________________</w:t>
      </w: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_______________________________________________________________________________</w:t>
      </w:r>
    </w:p>
    <w:p w:rsidR="00FA49CE" w:rsidRPr="00FA49CE" w:rsidRDefault="00FA49CE" w:rsidP="00FA49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Клиент (Продавец): _____________________________________________________</w:t>
      </w:r>
    </w:p>
    <w:p w:rsidR="00FA49CE" w:rsidRDefault="00FA49CE" w:rsidP="00FA49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5387" w:rsidRPr="00FA49CE" w:rsidRDefault="00F75387" w:rsidP="00FA49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Default="00FA49CE" w:rsidP="00FA49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 (Покупатель): _______________________________________________________</w:t>
      </w:r>
    </w:p>
    <w:p w:rsidR="00F75387" w:rsidRPr="00FA49CE" w:rsidRDefault="00F75387" w:rsidP="00FA49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75387" w:rsidP="00FA49CE">
      <w:pPr>
        <w:keepNext/>
        <w:widowControl w:val="0"/>
        <w:spacing w:after="0" w:line="240" w:lineRule="auto"/>
        <w:ind w:firstLine="709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A49CE"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</w:t>
      </w:r>
      <w:r w:rsidR="00FA49CE"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49CE"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49CE"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49CE"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49CE"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Клиенты/Поверенный(е) Клиента(ов)</w:t>
      </w:r>
    </w:p>
    <w:p w:rsidR="00FA49CE" w:rsidRPr="00FA49CE" w:rsidRDefault="00FA49CE" w:rsidP="00FA49CE">
      <w:pPr>
        <w:keepNext/>
        <w:widowControl w:val="0"/>
        <w:spacing w:after="0" w:line="240" w:lineRule="auto"/>
        <w:ind w:firstLine="709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  <w:t>(подпись)</w:t>
      </w: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  <w:t>(подпись)</w:t>
      </w: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  <w:t>(подпись)</w:t>
      </w:r>
    </w:p>
    <w:p w:rsidR="00FA49CE" w:rsidRPr="00FA49CE" w:rsidRDefault="00FA49CE" w:rsidP="00FA49CE">
      <w:pPr>
        <w:widowControl w:val="0"/>
        <w:autoSpaceDE w:val="0"/>
        <w:autoSpaceDN w:val="0"/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  <w:t>(подпись)</w:t>
      </w: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</w:r>
      <w:r w:rsidRPr="00FA49CE">
        <w:rPr>
          <w:rFonts w:ascii="Times New Roman" w:eastAsia="Times New Roman" w:hAnsi="Times New Roman" w:cs="Times New Roman"/>
          <w:lang w:eastAsia="ru-RU"/>
        </w:rPr>
        <w:tab/>
        <w:t>(подпись)</w:t>
      </w:r>
    </w:p>
    <w:p w:rsidR="00FA49CE" w:rsidRPr="00FA49CE" w:rsidRDefault="00FA49CE" w:rsidP="00FA49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lang w:eastAsia="ru-RU"/>
        </w:rPr>
        <w:br w:type="page"/>
      </w:r>
      <w:r w:rsidRPr="00FA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FA49CE" w:rsidRPr="00FA49CE" w:rsidRDefault="00FA49CE" w:rsidP="00FA49CE">
      <w:pPr>
        <w:tabs>
          <w:tab w:val="left" w:pos="7088"/>
        </w:tabs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Договору № </w:t>
      </w:r>
      <w:r w:rsidR="00F75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324 </w:t>
      </w:r>
      <w:r w:rsidRPr="00FA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аренды</w:t>
      </w:r>
    </w:p>
    <w:p w:rsidR="00FA49CE" w:rsidRPr="00FA49CE" w:rsidRDefault="00FA49CE" w:rsidP="00FA49C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индивидуального сейфа</w:t>
      </w:r>
    </w:p>
    <w:p w:rsidR="00FA49CE" w:rsidRPr="00FA49CE" w:rsidRDefault="00FA49CE" w:rsidP="00FA49C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 w:rsidR="00F75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от «25</w:t>
      </w:r>
      <w:r w:rsidRPr="00FA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F75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марта </w:t>
      </w:r>
      <w:r w:rsidRPr="00FA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75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FA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FA49CE" w:rsidRPr="00FA49CE" w:rsidRDefault="00FA49CE" w:rsidP="00FA49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К Т</w:t>
      </w: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приема-передачи в пользование индивидуального сейфа</w:t>
      </w:r>
    </w:p>
    <w:p w:rsidR="00FA49CE" w:rsidRPr="00FA49CE" w:rsidRDefault="00FA49CE" w:rsidP="00FA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9CE" w:rsidRPr="00FA49CE" w:rsidRDefault="00F75387" w:rsidP="00FA49C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г.Москва    </w:t>
      </w:r>
      <w:r w:rsidR="00FA49CE"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49CE"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49CE"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49CE"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49CE"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49CE"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FA49CE"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FA49CE"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73B6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A49CE"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49CE" w:rsidRPr="00FA49CE" w:rsidRDefault="00FA49CE" w:rsidP="00373B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  <w:r w:rsidR="003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 Т.В., Петров П.П., Ильин И.И.</w:t>
      </w:r>
      <w:r w:rsidRPr="00FA49C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о том,</w:t>
      </w:r>
      <w:r w:rsidR="003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 Договору № </w:t>
      </w:r>
      <w:r w:rsidR="00373B62">
        <w:rPr>
          <w:rFonts w:ascii="Times New Roman" w:eastAsia="Times New Roman" w:hAnsi="Times New Roman" w:cs="Times New Roman"/>
          <w:sz w:val="24"/>
          <w:szCs w:val="24"/>
          <w:lang w:eastAsia="ru-RU"/>
        </w:rPr>
        <w:t>324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 индивидуального сейфа от «</w:t>
      </w:r>
      <w:r w:rsidR="00373B6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73B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73B6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 «</w:t>
      </w:r>
      <w:r w:rsidR="00373B6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73B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73B6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по «</w:t>
      </w:r>
      <w:r w:rsidR="00373B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73B6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73B6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включительно</w:t>
      </w:r>
      <w:r w:rsidR="003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передано следующее имущество:</w:t>
      </w:r>
    </w:p>
    <w:p w:rsidR="00FA49CE" w:rsidRPr="00FA49CE" w:rsidRDefault="00FA49CE" w:rsidP="00FA49C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индивидуальный банковский сейф № </w:t>
      </w:r>
      <w:r w:rsidR="00373B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121</w:t>
      </w:r>
      <w:r w:rsidRPr="00FA49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FA49CE" w:rsidRPr="00FA49CE" w:rsidRDefault="00FA49CE" w:rsidP="00FA49C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контейнер для хранения ценностей и документов </w:t>
      </w:r>
      <w:r w:rsidR="00373B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FA49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="00373B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один</w:t>
      </w:r>
      <w:r w:rsidRPr="00FA49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);</w:t>
      </w: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ключ от замка к сейфу № </w:t>
      </w:r>
      <w:r w:rsidR="00373B62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 (один).</w:t>
      </w:r>
    </w:p>
    <w:p w:rsidR="00FA49CE" w:rsidRPr="00FA49CE" w:rsidRDefault="00FA49CE" w:rsidP="00FA49CE">
      <w:pPr>
        <w:widowControl w:val="0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widowControl w:val="0"/>
        <w:tabs>
          <w:tab w:val="left" w:pos="993"/>
          <w:tab w:val="left" w:pos="5954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выдал: ______________________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FA49CE" w:rsidRPr="00FA49CE" w:rsidRDefault="00FA49CE" w:rsidP="00FA49CE">
      <w:pPr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(Ф.И.О. работника банка)</w:t>
      </w:r>
      <w:r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(подпись)</w:t>
      </w:r>
    </w:p>
    <w:p w:rsidR="00FA49CE" w:rsidRPr="00FA49CE" w:rsidRDefault="00FA49CE" w:rsidP="00FA49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A49CE" w:rsidRPr="00FA49CE" w:rsidRDefault="00FA49CE" w:rsidP="00FA49CE">
      <w:pPr>
        <w:widowControl w:val="0"/>
        <w:tabs>
          <w:tab w:val="left" w:pos="993"/>
          <w:tab w:val="left" w:pos="5954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получил: ______________________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49CE" w:rsidRPr="00FA49CE" w:rsidRDefault="00FA49CE" w:rsidP="00FA49CE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лица, получившего ключ)                                     (подпись)</w:t>
      </w:r>
    </w:p>
    <w:p w:rsidR="00FA49CE" w:rsidRPr="00FA49CE" w:rsidRDefault="00FA49CE" w:rsidP="00FA49CE">
      <w:pPr>
        <w:widowControl w:val="0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«___»________ 20__ г.       </w:t>
      </w:r>
    </w:p>
    <w:p w:rsidR="00FA49CE" w:rsidRPr="00FA49CE" w:rsidRDefault="00FA49CE" w:rsidP="00FA49CE">
      <w:pPr>
        <w:widowControl w:val="0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9CE" w:rsidRPr="00FA49CE" w:rsidRDefault="00FA49CE" w:rsidP="00FA49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отвечает требованиям эксплуатации и хранения.</w:t>
      </w:r>
    </w:p>
    <w:p w:rsidR="00FA49CE" w:rsidRPr="00FA49CE" w:rsidRDefault="00FA49CE" w:rsidP="00FA49CE">
      <w:pPr>
        <w:widowControl w:val="0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9CE" w:rsidRPr="00FA49CE" w:rsidRDefault="00FA49CE" w:rsidP="00FA49CE">
      <w:pPr>
        <w:widowControl w:val="0"/>
        <w:tabs>
          <w:tab w:val="left" w:pos="993"/>
          <w:tab w:val="left" w:pos="5954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Сейф, контейнер сдал: ______________________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</w:p>
    <w:p w:rsidR="00FA49CE" w:rsidRPr="00FA49CE" w:rsidRDefault="00FA49CE" w:rsidP="00FA49CE">
      <w:pPr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(Ф.И.О. работника банка)</w:t>
      </w:r>
      <w:r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(подпись)</w:t>
      </w:r>
    </w:p>
    <w:p w:rsidR="00FA49CE" w:rsidRPr="00FA49CE" w:rsidRDefault="00FA49CE" w:rsidP="00FA49CE">
      <w:pPr>
        <w:widowControl w:val="0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9CE" w:rsidRPr="00FA49CE" w:rsidRDefault="00FA49CE" w:rsidP="00FA49CE">
      <w:pPr>
        <w:widowControl w:val="0"/>
        <w:tabs>
          <w:tab w:val="left" w:pos="993"/>
          <w:tab w:val="left" w:pos="5954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Сейф, контейнер принял:  ______________________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</w:p>
    <w:p w:rsidR="00FA49CE" w:rsidRPr="00FA49CE" w:rsidRDefault="00FA49CE" w:rsidP="00FA49CE">
      <w:pPr>
        <w:widowControl w:val="0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(Ф.И.О. лица, принявшего имущество)             (подпись)</w:t>
      </w:r>
    </w:p>
    <w:p w:rsidR="00FA49CE" w:rsidRPr="00FA49CE" w:rsidRDefault="00FA49CE" w:rsidP="00FA49CE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49CE" w:rsidRPr="00FA49CE" w:rsidRDefault="00FA49CE" w:rsidP="00FA49CE">
      <w:pPr>
        <w:tabs>
          <w:tab w:val="left" w:pos="1418"/>
          <w:tab w:val="left" w:pos="1560"/>
          <w:tab w:val="left" w:pos="1980"/>
          <w:tab w:val="left" w:pos="5670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lang w:eastAsia="ru-RU"/>
        </w:rPr>
      </w:pPr>
    </w:p>
    <w:p w:rsidR="00FA49CE" w:rsidRPr="00FA49CE" w:rsidRDefault="00FA49CE" w:rsidP="00FA49CE">
      <w:pPr>
        <w:tabs>
          <w:tab w:val="left" w:pos="1418"/>
          <w:tab w:val="left" w:pos="1560"/>
          <w:tab w:val="left" w:pos="5670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сдал: ________________________      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Сейф, контейнер сдал: _______</w:t>
      </w:r>
    </w:p>
    <w:p w:rsidR="00FA49CE" w:rsidRPr="00FA49CE" w:rsidRDefault="00FA49CE" w:rsidP="00FA49CE">
      <w:pPr>
        <w:tabs>
          <w:tab w:val="left" w:pos="5670"/>
        </w:tabs>
        <w:spacing w:after="0" w:line="240" w:lineRule="auto"/>
        <w:ind w:firstLine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лица, сдающего имущество)       (подпись)                                                             (подпись) </w:t>
      </w:r>
    </w:p>
    <w:p w:rsidR="00FA49CE" w:rsidRPr="00FA49CE" w:rsidRDefault="00FA49CE" w:rsidP="00FA49CE">
      <w:pPr>
        <w:tabs>
          <w:tab w:val="left" w:pos="5670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9CE" w:rsidRPr="00FA49CE" w:rsidRDefault="00FA49CE" w:rsidP="00FA49CE">
      <w:pPr>
        <w:tabs>
          <w:tab w:val="left" w:pos="5670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«___»________ 20__ г. </w:t>
      </w:r>
    </w:p>
    <w:p w:rsidR="00FA49CE" w:rsidRPr="00FA49CE" w:rsidRDefault="00FA49CE" w:rsidP="00FA49CE">
      <w:pPr>
        <w:tabs>
          <w:tab w:val="left" w:pos="5670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tabs>
          <w:tab w:val="left" w:pos="5670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B62" w:rsidRDefault="00FA49CE" w:rsidP="00FA49CE">
      <w:pPr>
        <w:tabs>
          <w:tab w:val="left" w:pos="4111"/>
          <w:tab w:val="left" w:pos="567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Сейф, контейнер, ключ принял </w:t>
      </w:r>
      <w:r w:rsidRPr="00FA49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 претензий к его состоянию</w:t>
      </w:r>
      <w:r w:rsidRPr="00FA49CE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FA49CE" w:rsidRPr="00FA49CE" w:rsidRDefault="00373B62" w:rsidP="00FA49CE">
      <w:pPr>
        <w:tabs>
          <w:tab w:val="left" w:pos="4111"/>
          <w:tab w:val="left" w:pos="567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="00FA49CE"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A49CE"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FA49CE" w:rsidRDefault="00FA49CE" w:rsidP="00FA49CE">
      <w:pPr>
        <w:tabs>
          <w:tab w:val="left" w:pos="4111"/>
          <w:tab w:val="left" w:pos="5670"/>
        </w:tabs>
        <w:spacing w:after="0" w:line="240" w:lineRule="auto"/>
        <w:ind w:firstLine="19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случае неисправности имущества - зачеркнуть)  </w:t>
      </w:r>
      <w:r w:rsidR="00373B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работника банка</w:t>
      </w:r>
      <w:r w:rsidR="00373B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</w:p>
    <w:p w:rsidR="00373B62" w:rsidRDefault="00373B62" w:rsidP="00FA49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373B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FA49CE" w:rsidRPr="00FA49CE" w:rsidRDefault="00FA49CE" w:rsidP="00FA49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неисправности  делается отметка с указанием неисправного имущества и проставляется подпись лица, сдающего имущество)</w:t>
      </w:r>
    </w:p>
    <w:p w:rsidR="00FA49CE" w:rsidRPr="00FA49CE" w:rsidRDefault="00FA49CE" w:rsidP="00FA49CE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9CE" w:rsidRPr="00FA49CE" w:rsidRDefault="00FA49CE" w:rsidP="00FA49CE">
      <w:pPr>
        <w:widowControl w:val="0"/>
        <w:tabs>
          <w:tab w:val="left" w:pos="993"/>
          <w:tab w:val="left" w:pos="5954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принял: ______________________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FA49CE" w:rsidRDefault="00373B62" w:rsidP="00FA49CE"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="00FA49CE"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                                                   </w:t>
      </w:r>
      <w:r w:rsidRPr="00FA49C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sectPr w:rsidR="00FA49CE" w:rsidSect="00C21149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D28" w:rsidRDefault="00A57D28" w:rsidP="00C21149">
      <w:pPr>
        <w:spacing w:after="0" w:line="240" w:lineRule="auto"/>
      </w:pPr>
      <w:r>
        <w:separator/>
      </w:r>
    </w:p>
  </w:endnote>
  <w:endnote w:type="continuationSeparator" w:id="1">
    <w:p w:rsidR="00A57D28" w:rsidRDefault="00A57D28" w:rsidP="00C2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68" w:rsidRDefault="00C21149" w:rsidP="00390C40">
    <w:pPr>
      <w:jc w:val="right"/>
    </w:pPr>
    <w:r>
      <w:fldChar w:fldCharType="begin"/>
    </w:r>
    <w:r w:rsidR="00FA49CE">
      <w:instrText xml:space="preserve"> PAGE  \* Arabic  \* MERGEFORMAT </w:instrText>
    </w:r>
    <w:r>
      <w:fldChar w:fldCharType="separate"/>
    </w:r>
    <w:r w:rsidR="00373B62">
      <w:rPr>
        <w:noProof/>
      </w:rPr>
      <w:t>9</w:t>
    </w:r>
    <w:r>
      <w:fldChar w:fldCharType="end"/>
    </w:r>
  </w:p>
  <w:p w:rsidR="00EC0E68" w:rsidRDefault="00FA49CE" w:rsidP="004B4339">
    <w:pPr>
      <w:pStyle w:val="a3"/>
      <w:jc w:val="center"/>
    </w:pPr>
    <w:r>
      <w:t xml:space="preserve">Договор № </w:t>
    </w:r>
    <w:r w:rsidR="00F75387">
      <w:t>324</w:t>
    </w:r>
    <w:r>
      <w:t xml:space="preserve"> аренды индивидуального сейфа от «</w:t>
    </w:r>
    <w:r w:rsidR="00F75387">
      <w:t>25</w:t>
    </w:r>
    <w:r>
      <w:t xml:space="preserve">» </w:t>
    </w:r>
    <w:r w:rsidR="00F75387">
      <w:t>марта</w:t>
    </w:r>
    <w:r>
      <w:t xml:space="preserve"> 20</w:t>
    </w:r>
    <w:r w:rsidR="00F75387">
      <w:t>18</w:t>
    </w:r>
    <w:r>
      <w:t>г.</w:t>
    </w:r>
  </w:p>
  <w:p w:rsidR="00EC0E68" w:rsidRDefault="00FA49CE" w:rsidP="004B4339">
    <w:pPr>
      <w:pStyle w:val="a3"/>
      <w:jc w:val="center"/>
      <w:rPr>
        <w:noProof/>
      </w:rPr>
    </w:pPr>
    <w:r>
      <w:rPr>
        <w:noProof/>
      </w:rPr>
      <w:t>Банк ___________________                                     Клиент___________________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68" w:rsidRDefault="00FA49CE" w:rsidP="00CB187A">
    <w:pPr>
      <w:jc w:val="center"/>
    </w:pPr>
    <w:r>
      <w:t xml:space="preserve">Договор № </w:t>
    </w:r>
    <w:r w:rsidR="00F75387">
      <w:t>324</w:t>
    </w:r>
    <w:r>
      <w:t xml:space="preserve"> аренды индивидуального сейфа от «</w:t>
    </w:r>
    <w:r w:rsidR="00F75387">
      <w:t>25</w:t>
    </w:r>
    <w:r>
      <w:t xml:space="preserve">» </w:t>
    </w:r>
    <w:r w:rsidR="00F75387">
      <w:t>марта</w:t>
    </w:r>
    <w:r>
      <w:t xml:space="preserve"> 200</w:t>
    </w:r>
    <w:r w:rsidR="00F75387">
      <w:t>18</w:t>
    </w:r>
    <w:r>
      <w:t>г.</w:t>
    </w:r>
  </w:p>
  <w:p w:rsidR="00EC0E68" w:rsidRDefault="00FA49CE" w:rsidP="00CB187A">
    <w:r>
      <w:t>Банк:___________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Клиенты:__________</w:t>
    </w:r>
  </w:p>
  <w:p w:rsidR="00EC0E68" w:rsidRDefault="00A57D28" w:rsidP="00717E5B"/>
  <w:p w:rsidR="00EC0E68" w:rsidRPr="00717E5B" w:rsidRDefault="00A57D28" w:rsidP="00717E5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D28" w:rsidRDefault="00A57D28" w:rsidP="00C21149">
      <w:pPr>
        <w:spacing w:after="0" w:line="240" w:lineRule="auto"/>
      </w:pPr>
      <w:r>
        <w:separator/>
      </w:r>
    </w:p>
  </w:footnote>
  <w:footnote w:type="continuationSeparator" w:id="1">
    <w:p w:rsidR="00A57D28" w:rsidRDefault="00A57D28" w:rsidP="00C21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8D23201"/>
    <w:multiLevelType w:val="singleLevel"/>
    <w:tmpl w:val="FC8899A2"/>
    <w:lvl w:ilvl="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42BA1F69"/>
    <w:multiLevelType w:val="hybridMultilevel"/>
    <w:tmpl w:val="AD7AB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B03BA1"/>
    <w:multiLevelType w:val="hybridMultilevel"/>
    <w:tmpl w:val="31F034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65A33CF"/>
    <w:multiLevelType w:val="hybridMultilevel"/>
    <w:tmpl w:val="82C442C2"/>
    <w:lvl w:ilvl="0" w:tplc="F9F01B2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  <w:rPr>
        <w:rFonts w:cs="Times New Roman"/>
      </w:rPr>
    </w:lvl>
  </w:abstractNum>
  <w:abstractNum w:abstractNumId="5">
    <w:nsid w:val="5F587958"/>
    <w:multiLevelType w:val="hybridMultilevel"/>
    <w:tmpl w:val="62CCB4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AFB7A7C"/>
    <w:multiLevelType w:val="hybridMultilevel"/>
    <w:tmpl w:val="8026CB34"/>
    <w:lvl w:ilvl="0" w:tplc="EA8EFEF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3"/>
  </w:num>
  <w:num w:numId="2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9CE"/>
    <w:rsid w:val="00373B62"/>
    <w:rsid w:val="008B5F5B"/>
    <w:rsid w:val="00A57D28"/>
    <w:rsid w:val="00C21149"/>
    <w:rsid w:val="00F75387"/>
    <w:rsid w:val="00FA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49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A4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9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B5F5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7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5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49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A4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C556-AF47-4FF8-9BC9-0A7DAD98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3548</Words>
  <Characters>20227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 Валентина Николаевна</dc:creator>
  <cp:lastModifiedBy>User</cp:lastModifiedBy>
  <cp:revision>3</cp:revision>
  <dcterms:created xsi:type="dcterms:W3CDTF">2015-04-20T14:04:00Z</dcterms:created>
  <dcterms:modified xsi:type="dcterms:W3CDTF">2018-03-25T17:54:00Z</dcterms:modified>
</cp:coreProperties>
</file>