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9B" w:rsidRPr="001C4A9B" w:rsidRDefault="001C4A9B" w:rsidP="001C4A9B">
      <w:pPr>
        <w:shd w:val="clear" w:color="auto" w:fill="FFFFFF"/>
        <w:spacing w:before="480" w:after="480" w:line="240" w:lineRule="auto"/>
        <w:jc w:val="center"/>
        <w:outlineLvl w:val="2"/>
        <w:rPr>
          <w:rFonts w:ascii="Helvetica" w:eastAsia="Times New Roman" w:hAnsi="Helvetica" w:cs="Helvetica"/>
          <w:color w:val="171717"/>
          <w:sz w:val="39"/>
          <w:szCs w:val="39"/>
          <w:lang w:eastAsia="ru-RU"/>
        </w:rPr>
      </w:pPr>
      <w:r>
        <w:rPr>
          <w:rFonts w:ascii="Helvetica" w:eastAsia="Times New Roman" w:hAnsi="Helvetica" w:cs="Helvetica"/>
          <w:color w:val="171717"/>
          <w:sz w:val="39"/>
          <w:szCs w:val="39"/>
          <w:lang w:eastAsia="ru-RU"/>
        </w:rPr>
        <w:t>Образец должностной инструкции директора управляющей компании в сфере ЖКХ</w:t>
      </w:r>
    </w:p>
    <w:p w:rsidR="001C4A9B" w:rsidRPr="001C4A9B" w:rsidRDefault="001C4A9B" w:rsidP="001C4A9B">
      <w:pPr>
        <w:shd w:val="clear" w:color="auto" w:fill="FFFFFF"/>
        <w:spacing w:before="480" w:after="480" w:line="240" w:lineRule="auto"/>
        <w:outlineLvl w:val="2"/>
        <w:rPr>
          <w:rFonts w:eastAsia="Times New Roman" w:cs="Arial"/>
          <w:color w:val="171717"/>
          <w:sz w:val="22"/>
          <w:lang w:eastAsia="ru-RU"/>
        </w:rPr>
      </w:pPr>
      <w:r w:rsidRPr="001C4A9B">
        <w:rPr>
          <w:rFonts w:eastAsia="Times New Roman" w:cs="Arial"/>
          <w:color w:val="171717"/>
          <w:sz w:val="22"/>
          <w:lang w:eastAsia="ru-RU"/>
        </w:rPr>
        <w:t>1. Общие положения</w:t>
      </w:r>
    </w:p>
    <w:p w:rsidR="001C4A9B" w:rsidRPr="001C4A9B" w:rsidRDefault="001C4A9B" w:rsidP="001C4A9B">
      <w:pPr>
        <w:shd w:val="clear" w:color="auto" w:fill="FFFFFF"/>
        <w:spacing w:after="150" w:line="240" w:lineRule="auto"/>
        <w:ind w:firstLine="450"/>
        <w:rPr>
          <w:rFonts w:eastAsia="Times New Roman" w:cs="Arial"/>
          <w:color w:val="171717"/>
          <w:sz w:val="22"/>
          <w:lang w:eastAsia="ru-RU"/>
        </w:rPr>
      </w:pPr>
      <w:r w:rsidRPr="001C4A9B">
        <w:rPr>
          <w:rFonts w:eastAsia="Times New Roman" w:cs="Arial"/>
          <w:color w:val="171717"/>
          <w:sz w:val="22"/>
          <w:lang w:eastAsia="ru-RU"/>
        </w:rPr>
        <w:t xml:space="preserve">Должностная инструкция директора </w:t>
      </w:r>
      <w:r>
        <w:rPr>
          <w:rFonts w:eastAsia="Times New Roman" w:cs="Arial"/>
          <w:color w:val="171717"/>
          <w:sz w:val="22"/>
          <w:lang w:eastAsia="ru-RU"/>
        </w:rPr>
        <w:t>УК</w:t>
      </w:r>
      <w:r w:rsidRPr="001C4A9B">
        <w:rPr>
          <w:rFonts w:eastAsia="Times New Roman" w:cs="Arial"/>
          <w:color w:val="171717"/>
          <w:sz w:val="22"/>
          <w:lang w:eastAsia="ru-RU"/>
        </w:rPr>
        <w:t xml:space="preserve"> предусматривает возможность назначения на должность человека, отвечающего таким требованиям:</w:t>
      </w:r>
    </w:p>
    <w:p w:rsidR="001C4A9B" w:rsidRPr="001C4A9B" w:rsidRDefault="001C4A9B" w:rsidP="001C4A9B">
      <w:pPr>
        <w:shd w:val="clear" w:color="auto" w:fill="FFFFFF"/>
        <w:spacing w:after="150" w:line="240" w:lineRule="auto"/>
        <w:ind w:firstLine="450"/>
        <w:rPr>
          <w:rFonts w:eastAsia="Times New Roman" w:cs="Arial"/>
          <w:color w:val="171717"/>
          <w:sz w:val="22"/>
          <w:lang w:eastAsia="ru-RU"/>
        </w:rPr>
      </w:pPr>
      <w:r w:rsidRPr="001C4A9B">
        <w:rPr>
          <w:rFonts w:eastAsia="Times New Roman" w:cs="Arial"/>
          <w:color w:val="171717"/>
          <w:sz w:val="22"/>
          <w:lang w:eastAsia="ru-RU"/>
        </w:rPr>
        <w:t>• иметь законченное высшее образование (техническое или экономическое);</w:t>
      </w:r>
    </w:p>
    <w:p w:rsidR="001C4A9B" w:rsidRPr="001C4A9B" w:rsidRDefault="001C4A9B" w:rsidP="001C4A9B">
      <w:pPr>
        <w:shd w:val="clear" w:color="auto" w:fill="FFFFFF"/>
        <w:spacing w:after="150" w:line="240" w:lineRule="auto"/>
        <w:ind w:firstLine="450"/>
        <w:rPr>
          <w:rFonts w:eastAsia="Times New Roman" w:cs="Arial"/>
          <w:color w:val="171717"/>
          <w:sz w:val="22"/>
          <w:lang w:eastAsia="ru-RU"/>
        </w:rPr>
      </w:pPr>
      <w:r w:rsidRPr="001C4A9B">
        <w:rPr>
          <w:rFonts w:eastAsia="Times New Roman" w:cs="Arial"/>
          <w:color w:val="171717"/>
          <w:sz w:val="22"/>
          <w:lang w:eastAsia="ru-RU"/>
        </w:rPr>
        <w:t>• иметь опыт работы на одной из руководящих должностей не меньше 5 лет (в сфере строительства, ЖКХ и др.);</w:t>
      </w:r>
    </w:p>
    <w:p w:rsidR="001C4A9B" w:rsidRPr="001C4A9B" w:rsidRDefault="001C4A9B" w:rsidP="001C4A9B">
      <w:pPr>
        <w:shd w:val="clear" w:color="auto" w:fill="FFFFFF"/>
        <w:spacing w:after="150" w:line="240" w:lineRule="auto"/>
        <w:ind w:firstLine="450"/>
        <w:rPr>
          <w:rFonts w:eastAsia="Times New Roman" w:cs="Arial"/>
          <w:color w:val="171717"/>
          <w:sz w:val="22"/>
          <w:lang w:eastAsia="ru-RU"/>
        </w:rPr>
      </w:pPr>
      <w:r w:rsidRPr="001C4A9B">
        <w:rPr>
          <w:rFonts w:eastAsia="Times New Roman" w:cs="Arial"/>
          <w:color w:val="171717"/>
          <w:sz w:val="22"/>
          <w:lang w:eastAsia="ru-RU"/>
        </w:rPr>
        <w:t xml:space="preserve">• владеть навыками руководства и организации трудового процесса персонала, </w:t>
      </w:r>
      <w:proofErr w:type="gramStart"/>
      <w:r w:rsidRPr="001C4A9B">
        <w:rPr>
          <w:rFonts w:eastAsia="Times New Roman" w:cs="Arial"/>
          <w:color w:val="171717"/>
          <w:sz w:val="22"/>
          <w:lang w:eastAsia="ru-RU"/>
        </w:rPr>
        <w:t>контроля за</w:t>
      </w:r>
      <w:proofErr w:type="gramEnd"/>
      <w:r w:rsidRPr="001C4A9B">
        <w:rPr>
          <w:rFonts w:eastAsia="Times New Roman" w:cs="Arial"/>
          <w:color w:val="171717"/>
          <w:sz w:val="22"/>
          <w:lang w:eastAsia="ru-RU"/>
        </w:rPr>
        <w:t> результатами ранее поставленных задач.</w:t>
      </w:r>
    </w:p>
    <w:p w:rsidR="001C4A9B" w:rsidRPr="001C4A9B" w:rsidRDefault="001C4A9B" w:rsidP="001C4A9B">
      <w:pPr>
        <w:shd w:val="clear" w:color="auto" w:fill="FFFFFF"/>
        <w:spacing w:after="150" w:line="240" w:lineRule="auto"/>
        <w:ind w:firstLine="450"/>
        <w:rPr>
          <w:rFonts w:eastAsia="Times New Roman" w:cs="Arial"/>
          <w:color w:val="171717"/>
          <w:sz w:val="22"/>
          <w:lang w:eastAsia="ru-RU"/>
        </w:rPr>
      </w:pPr>
      <w:r w:rsidRPr="001C4A9B">
        <w:rPr>
          <w:rFonts w:eastAsia="Times New Roman" w:cs="Arial"/>
          <w:color w:val="171717"/>
          <w:sz w:val="22"/>
          <w:lang w:eastAsia="ru-RU"/>
        </w:rPr>
        <w:t>Директор должен иметь базу знаний о деятельности ЖКХ, которая включает:</w:t>
      </w:r>
    </w:p>
    <w:p w:rsidR="001C4A9B" w:rsidRPr="001C4A9B" w:rsidRDefault="001C4A9B" w:rsidP="001C4A9B">
      <w:pPr>
        <w:shd w:val="clear" w:color="auto" w:fill="FFFFFF"/>
        <w:spacing w:after="150" w:line="240" w:lineRule="auto"/>
        <w:ind w:firstLine="450"/>
        <w:rPr>
          <w:rFonts w:eastAsia="Times New Roman" w:cs="Arial"/>
          <w:color w:val="171717"/>
          <w:sz w:val="22"/>
          <w:lang w:eastAsia="ru-RU"/>
        </w:rPr>
      </w:pPr>
      <w:r w:rsidRPr="001C4A9B">
        <w:rPr>
          <w:rFonts w:eastAsia="Times New Roman" w:cs="Arial"/>
          <w:color w:val="171717"/>
          <w:sz w:val="22"/>
          <w:lang w:eastAsia="ru-RU"/>
        </w:rPr>
        <w:t>• основные законодательные акты, регулирующие деятельность ЖКХ;</w:t>
      </w:r>
    </w:p>
    <w:p w:rsidR="001C4A9B" w:rsidRPr="001C4A9B" w:rsidRDefault="001C4A9B" w:rsidP="001C4A9B">
      <w:pPr>
        <w:shd w:val="clear" w:color="auto" w:fill="FFFFFF"/>
        <w:spacing w:after="150" w:line="240" w:lineRule="auto"/>
        <w:ind w:firstLine="450"/>
        <w:rPr>
          <w:rFonts w:eastAsia="Times New Roman" w:cs="Arial"/>
          <w:color w:val="171717"/>
          <w:sz w:val="22"/>
          <w:lang w:eastAsia="ru-RU"/>
        </w:rPr>
      </w:pPr>
      <w:r w:rsidRPr="001C4A9B">
        <w:rPr>
          <w:rFonts w:eastAsia="Times New Roman" w:cs="Arial"/>
          <w:color w:val="171717"/>
          <w:sz w:val="22"/>
          <w:lang w:eastAsia="ru-RU"/>
        </w:rPr>
        <w:t>• азы экономики, бухгалтерского учета и организации труда;</w:t>
      </w:r>
    </w:p>
    <w:p w:rsidR="001C4A9B" w:rsidRPr="001C4A9B" w:rsidRDefault="001C4A9B" w:rsidP="001C4A9B">
      <w:pPr>
        <w:shd w:val="clear" w:color="auto" w:fill="FFFFFF"/>
        <w:spacing w:after="150" w:line="240" w:lineRule="auto"/>
        <w:ind w:firstLine="450"/>
        <w:rPr>
          <w:rFonts w:eastAsia="Times New Roman" w:cs="Arial"/>
          <w:color w:val="171717"/>
          <w:sz w:val="22"/>
          <w:lang w:eastAsia="ru-RU"/>
        </w:rPr>
      </w:pPr>
      <w:r w:rsidRPr="001C4A9B">
        <w:rPr>
          <w:rFonts w:eastAsia="Times New Roman" w:cs="Arial"/>
          <w:color w:val="171717"/>
          <w:sz w:val="22"/>
          <w:lang w:eastAsia="ru-RU"/>
        </w:rPr>
        <w:t>• специализацию, особенности и основные способы управления всеми подразделениями;</w:t>
      </w:r>
    </w:p>
    <w:p w:rsidR="001C4A9B" w:rsidRPr="001C4A9B" w:rsidRDefault="001C4A9B" w:rsidP="001C4A9B">
      <w:pPr>
        <w:shd w:val="clear" w:color="auto" w:fill="FFFFFF"/>
        <w:spacing w:after="150" w:line="240" w:lineRule="auto"/>
        <w:ind w:firstLine="450"/>
        <w:rPr>
          <w:rFonts w:eastAsia="Times New Roman" w:cs="Arial"/>
          <w:color w:val="171717"/>
          <w:sz w:val="22"/>
          <w:lang w:eastAsia="ru-RU"/>
        </w:rPr>
      </w:pPr>
      <w:r w:rsidRPr="001C4A9B">
        <w:rPr>
          <w:rFonts w:eastAsia="Times New Roman" w:cs="Arial"/>
          <w:color w:val="171717"/>
          <w:sz w:val="22"/>
          <w:lang w:eastAsia="ru-RU"/>
        </w:rPr>
        <w:t>• основные технологические процессы и пути для стабилизации и роста финансовых показателей деятельности;</w:t>
      </w:r>
    </w:p>
    <w:p w:rsidR="001C4A9B" w:rsidRPr="001C4A9B" w:rsidRDefault="001C4A9B" w:rsidP="001C4A9B">
      <w:pPr>
        <w:shd w:val="clear" w:color="auto" w:fill="FFFFFF"/>
        <w:spacing w:after="150" w:line="240" w:lineRule="auto"/>
        <w:ind w:firstLine="450"/>
        <w:rPr>
          <w:rFonts w:eastAsia="Times New Roman" w:cs="Arial"/>
          <w:color w:val="171717"/>
          <w:sz w:val="22"/>
          <w:lang w:eastAsia="ru-RU"/>
        </w:rPr>
      </w:pPr>
      <w:r w:rsidRPr="001C4A9B">
        <w:rPr>
          <w:rFonts w:eastAsia="Times New Roman" w:cs="Arial"/>
          <w:color w:val="171717"/>
          <w:sz w:val="22"/>
          <w:lang w:eastAsia="ru-RU"/>
        </w:rPr>
        <w:t>• нормы охраны труда и техники безопасности.</w:t>
      </w:r>
    </w:p>
    <w:p w:rsidR="001C4A9B" w:rsidRPr="001C4A9B" w:rsidRDefault="001C4A9B" w:rsidP="001C4A9B">
      <w:pPr>
        <w:pStyle w:val="3"/>
        <w:shd w:val="clear" w:color="auto" w:fill="FFFFFF"/>
        <w:spacing w:before="480" w:beforeAutospacing="0" w:after="480" w:afterAutospacing="0"/>
        <w:rPr>
          <w:rFonts w:ascii="Arial" w:hAnsi="Arial" w:cs="Arial"/>
          <w:b w:val="0"/>
          <w:bCs w:val="0"/>
          <w:color w:val="171717"/>
          <w:sz w:val="22"/>
          <w:szCs w:val="22"/>
        </w:rPr>
      </w:pPr>
      <w:r w:rsidRPr="001C4A9B">
        <w:rPr>
          <w:rFonts w:ascii="Arial" w:hAnsi="Arial" w:cs="Arial"/>
          <w:b w:val="0"/>
          <w:bCs w:val="0"/>
          <w:color w:val="171717"/>
          <w:sz w:val="22"/>
          <w:szCs w:val="22"/>
        </w:rPr>
        <w:t xml:space="preserve">2. Должностные обязанности директора </w:t>
      </w:r>
      <w:r>
        <w:rPr>
          <w:rFonts w:ascii="Arial" w:hAnsi="Arial" w:cs="Arial"/>
          <w:b w:val="0"/>
          <w:bCs w:val="0"/>
          <w:color w:val="171717"/>
          <w:sz w:val="22"/>
          <w:szCs w:val="22"/>
        </w:rPr>
        <w:t>УК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 xml:space="preserve">Директор </w:t>
      </w:r>
      <w:r>
        <w:rPr>
          <w:rFonts w:ascii="Arial" w:hAnsi="Arial" w:cs="Arial"/>
          <w:color w:val="171717"/>
          <w:sz w:val="22"/>
          <w:szCs w:val="22"/>
        </w:rPr>
        <w:t>УК</w:t>
      </w:r>
      <w:r w:rsidRPr="001C4A9B">
        <w:rPr>
          <w:rFonts w:ascii="Arial" w:hAnsi="Arial" w:cs="Arial"/>
          <w:color w:val="171717"/>
          <w:sz w:val="22"/>
          <w:szCs w:val="22"/>
        </w:rPr>
        <w:t xml:space="preserve"> обязан: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1. заключать договора на поставку энергоресурсов напрямую с поставщиками;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2. контролировать своевременное погашение задолженности поставщикам за предоставленные ранее энергоресурсы;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3. придерживаться планов по выполнению ремонтных работ в помещениях домов;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4. осуществлять контроль за регулярным, как текущим, так и профилактическим ремонтом оборудования (лифты, котлы и др.);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5. предоставлять помощь сотрудникам и информировать их о правильном использовании магистралей и сетей, как внутренних, так и наружных;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6. принимать активное участие в благоустройстве территории, которая прилегает к дому;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7. периодично контролировать финансовое состояние и основные экономические показателями деятельности;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 xml:space="preserve">8. представлять интересы </w:t>
      </w:r>
      <w:r>
        <w:rPr>
          <w:rFonts w:ascii="Arial" w:hAnsi="Arial" w:cs="Arial"/>
          <w:color w:val="171717"/>
          <w:sz w:val="22"/>
          <w:szCs w:val="22"/>
        </w:rPr>
        <w:t>УК</w:t>
      </w:r>
      <w:r w:rsidRPr="001C4A9B">
        <w:rPr>
          <w:rFonts w:ascii="Arial" w:hAnsi="Arial" w:cs="Arial"/>
          <w:color w:val="171717"/>
          <w:sz w:val="22"/>
          <w:szCs w:val="22"/>
        </w:rPr>
        <w:t xml:space="preserve"> в разных органах и структурах.</w:t>
      </w:r>
    </w:p>
    <w:p w:rsidR="001C4A9B" w:rsidRPr="001C4A9B" w:rsidRDefault="001C4A9B" w:rsidP="001C4A9B">
      <w:pPr>
        <w:pStyle w:val="3"/>
        <w:shd w:val="clear" w:color="auto" w:fill="FFFFFF"/>
        <w:spacing w:before="480" w:beforeAutospacing="0" w:after="480" w:afterAutospacing="0"/>
        <w:rPr>
          <w:rFonts w:ascii="Arial" w:hAnsi="Arial" w:cs="Arial"/>
          <w:b w:val="0"/>
          <w:bCs w:val="0"/>
          <w:color w:val="171717"/>
          <w:sz w:val="22"/>
          <w:szCs w:val="22"/>
        </w:rPr>
      </w:pPr>
      <w:r w:rsidRPr="001C4A9B">
        <w:rPr>
          <w:rFonts w:ascii="Arial" w:hAnsi="Arial" w:cs="Arial"/>
          <w:b w:val="0"/>
          <w:bCs w:val="0"/>
          <w:color w:val="171717"/>
          <w:sz w:val="22"/>
          <w:szCs w:val="22"/>
        </w:rPr>
        <w:lastRenderedPageBreak/>
        <w:t xml:space="preserve">3. Права директора </w:t>
      </w:r>
      <w:r>
        <w:rPr>
          <w:rFonts w:ascii="Arial" w:hAnsi="Arial" w:cs="Arial"/>
          <w:b w:val="0"/>
          <w:bCs w:val="0"/>
          <w:color w:val="171717"/>
          <w:sz w:val="22"/>
          <w:szCs w:val="22"/>
        </w:rPr>
        <w:t>УК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 xml:space="preserve">Директор </w:t>
      </w:r>
      <w:r>
        <w:rPr>
          <w:rFonts w:ascii="Arial" w:hAnsi="Arial" w:cs="Arial"/>
          <w:color w:val="171717"/>
          <w:sz w:val="22"/>
          <w:szCs w:val="22"/>
        </w:rPr>
        <w:t>УК</w:t>
      </w:r>
      <w:r w:rsidRPr="001C4A9B">
        <w:rPr>
          <w:rFonts w:ascii="Arial" w:hAnsi="Arial" w:cs="Arial"/>
          <w:color w:val="171717"/>
          <w:sz w:val="22"/>
          <w:szCs w:val="22"/>
        </w:rPr>
        <w:t xml:space="preserve"> наделен такими правами: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• имеет право подписи на отчетных, финансовых и других видах документов;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• заключать договора и соглашения от имени компании;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• согласовывать и утверждать итоговую стоимость услуг и тарифов;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• утверждать финальные версии должностных инструкций персонала (от дворников до главного инженера), вносить какие-либо изменение в действующее штатное расписание, осуществлять прием или увольнение сотрудников, занимающих разные должности;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• проводить работы по поощрению сотрудников, справляющихся со своими обязанностями, и наказанию тех, кто халатно относится к работе в виде взысканий разного характера;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• гарантировать исполнение кол</w:t>
      </w:r>
      <w:r>
        <w:rPr>
          <w:rFonts w:ascii="Arial" w:hAnsi="Arial" w:cs="Arial"/>
          <w:color w:val="171717"/>
          <w:sz w:val="22"/>
          <w:szCs w:val="22"/>
        </w:rPr>
        <w:t xml:space="preserve">лективного </w:t>
      </w:r>
      <w:r w:rsidRPr="001C4A9B">
        <w:rPr>
          <w:rFonts w:ascii="Arial" w:hAnsi="Arial" w:cs="Arial"/>
          <w:color w:val="171717"/>
          <w:sz w:val="22"/>
          <w:szCs w:val="22"/>
        </w:rPr>
        <w:t>договора;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• создавать такие условия труда, которые соответствуют всем нормам безопасности;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• нести ответственность перед жильцами дома и муниципальными органами за качество выполнения всех задач предприятия.</w:t>
      </w:r>
    </w:p>
    <w:p w:rsidR="001C4A9B" w:rsidRPr="001C4A9B" w:rsidRDefault="001C4A9B" w:rsidP="001C4A9B">
      <w:pPr>
        <w:pStyle w:val="3"/>
        <w:shd w:val="clear" w:color="auto" w:fill="FFFFFF"/>
        <w:spacing w:before="480" w:beforeAutospacing="0" w:after="480" w:afterAutospacing="0"/>
        <w:rPr>
          <w:rFonts w:ascii="Arial" w:hAnsi="Arial" w:cs="Arial"/>
          <w:b w:val="0"/>
          <w:bCs w:val="0"/>
          <w:color w:val="171717"/>
          <w:sz w:val="22"/>
          <w:szCs w:val="22"/>
        </w:rPr>
      </w:pPr>
      <w:r w:rsidRPr="001C4A9B">
        <w:rPr>
          <w:rFonts w:ascii="Arial" w:hAnsi="Arial" w:cs="Arial"/>
          <w:b w:val="0"/>
          <w:bCs w:val="0"/>
          <w:color w:val="171717"/>
          <w:sz w:val="22"/>
          <w:szCs w:val="22"/>
        </w:rPr>
        <w:t xml:space="preserve">4. Ответственность директора </w:t>
      </w:r>
      <w:r>
        <w:rPr>
          <w:rFonts w:ascii="Arial" w:hAnsi="Arial" w:cs="Arial"/>
          <w:b w:val="0"/>
          <w:bCs w:val="0"/>
          <w:color w:val="171717"/>
          <w:sz w:val="22"/>
          <w:szCs w:val="22"/>
        </w:rPr>
        <w:t>УК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 xml:space="preserve">На директора </w:t>
      </w:r>
      <w:r>
        <w:rPr>
          <w:rFonts w:ascii="Arial" w:hAnsi="Arial" w:cs="Arial"/>
          <w:color w:val="171717"/>
          <w:sz w:val="22"/>
          <w:szCs w:val="22"/>
        </w:rPr>
        <w:t xml:space="preserve">УК </w:t>
      </w:r>
      <w:bookmarkStart w:id="0" w:name="_GoBack"/>
      <w:bookmarkEnd w:id="0"/>
      <w:r w:rsidRPr="001C4A9B">
        <w:rPr>
          <w:rFonts w:ascii="Arial" w:hAnsi="Arial" w:cs="Arial"/>
          <w:color w:val="171717"/>
          <w:sz w:val="22"/>
          <w:szCs w:val="22"/>
        </w:rPr>
        <w:t>возлагается полная ответственность за качество всех работ компании и сохранность имущества перед жильцами дома, с которыми был заключен договор от имени УК. Также он обязан: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1. осуществлять всю деятельность только в интересах жильцов;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2. сохранять конфиденциальную информацию о деятельности компании втайне от третьих лиц и не использовать её в целях личного обогащения;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3. нести полную ответственность за некорректное и неполное выполнение всех должностных обязанностей;</w:t>
      </w:r>
    </w:p>
    <w:p w:rsidR="001C4A9B" w:rsidRPr="001C4A9B" w:rsidRDefault="001C4A9B" w:rsidP="001C4A9B">
      <w:pPr>
        <w:pStyle w:val="a3"/>
        <w:shd w:val="clear" w:color="auto" w:fill="FFFFFF"/>
        <w:spacing w:before="0" w:beforeAutospacing="0" w:after="150" w:afterAutospacing="0"/>
        <w:ind w:firstLine="450"/>
        <w:rPr>
          <w:rFonts w:ascii="Arial" w:hAnsi="Arial" w:cs="Arial"/>
          <w:color w:val="171717"/>
          <w:sz w:val="22"/>
          <w:szCs w:val="22"/>
        </w:rPr>
      </w:pPr>
      <w:r w:rsidRPr="001C4A9B">
        <w:rPr>
          <w:rFonts w:ascii="Arial" w:hAnsi="Arial" w:cs="Arial"/>
          <w:color w:val="171717"/>
          <w:sz w:val="22"/>
          <w:szCs w:val="22"/>
        </w:rPr>
        <w:t>4. нести материальную ответственность в случае причинения вреда своими действиями УК и жильцам дома.</w:t>
      </w:r>
    </w:p>
    <w:p w:rsidR="009A2722" w:rsidRPr="001C4A9B" w:rsidRDefault="009A2722">
      <w:pPr>
        <w:rPr>
          <w:rFonts w:cs="Arial"/>
          <w:sz w:val="22"/>
        </w:rPr>
      </w:pPr>
    </w:p>
    <w:sectPr w:rsidR="009A2722" w:rsidRPr="001C4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1A"/>
    <w:rsid w:val="00055645"/>
    <w:rsid w:val="0007051A"/>
    <w:rsid w:val="001C4A9B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1C4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3">
    <w:name w:val="heading 3"/>
    <w:basedOn w:val="a"/>
    <w:link w:val="30"/>
    <w:uiPriority w:val="9"/>
    <w:qFormat/>
    <w:rsid w:val="001C4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4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C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2018-06-24T10:09:00Z</dcterms:created>
  <dcterms:modified xsi:type="dcterms:W3CDTF">2018-06-24T10:13:00Z</dcterms:modified>
</cp:coreProperties>
</file>